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9322"/>
      </w:tblGrid>
      <w:tr w:rsidR="003A32D9" w:rsidRPr="0014690D" w14:paraId="2BBAF941" w14:textId="77777777" w:rsidTr="00A71BDC">
        <w:trPr>
          <w:trHeight w:val="1438"/>
        </w:trPr>
        <w:tc>
          <w:tcPr>
            <w:tcW w:w="9322" w:type="dxa"/>
          </w:tcPr>
          <w:p w14:paraId="39FDA317" w14:textId="44268256" w:rsidR="00E86674" w:rsidRPr="0014690D" w:rsidRDefault="003D3AF0" w:rsidP="00DA2F8F">
            <w:pPr>
              <w:pStyle w:val="Heading4"/>
              <w:ind w:left="-567"/>
              <w:rPr>
                <w:rFonts w:ascii="Calibri" w:hAnsi="Calibri" w:cs="Calibri"/>
                <w:b w:val="0"/>
                <w:i w:val="0"/>
                <w:iCs/>
                <w:sz w:val="22"/>
                <w:szCs w:val="22"/>
                <w:lang w:val="en-GB"/>
              </w:rPr>
            </w:pPr>
            <w:r w:rsidRPr="0014690D">
              <w:rPr>
                <w:rFonts w:ascii="Calibri" w:hAnsi="Calibri" w:cs="Calibri"/>
                <w:b w:val="0"/>
                <w:i w:val="0"/>
                <w:iCs/>
                <w:sz w:val="22"/>
                <w:szCs w:val="22"/>
                <w:lang w:val="en-GB"/>
              </w:rPr>
              <w:t>Learn Sheffield Board of Directors</w:t>
            </w:r>
          </w:p>
          <w:p w14:paraId="52668C09" w14:textId="31BC9E11" w:rsidR="0030167F" w:rsidRPr="0014690D" w:rsidRDefault="00CE1BA1" w:rsidP="00DA2F8F">
            <w:pPr>
              <w:pStyle w:val="Heading4"/>
              <w:ind w:left="-567"/>
              <w:rPr>
                <w:rFonts w:ascii="Calibri" w:hAnsi="Calibri" w:cs="Calibri"/>
                <w:b w:val="0"/>
                <w:i w:val="0"/>
                <w:iCs/>
                <w:sz w:val="22"/>
                <w:szCs w:val="22"/>
                <w:lang w:val="en-GB"/>
              </w:rPr>
            </w:pPr>
            <w:r>
              <w:rPr>
                <w:rFonts w:ascii="Calibri" w:hAnsi="Calibri" w:cs="Calibri"/>
                <w:b w:val="0"/>
                <w:i w:val="0"/>
                <w:iCs/>
                <w:sz w:val="22"/>
                <w:szCs w:val="22"/>
                <w:lang w:val="en-GB"/>
              </w:rPr>
              <w:t>Thursday 18 April</w:t>
            </w:r>
            <w:r w:rsidR="00AC1F6E">
              <w:rPr>
                <w:rFonts w:ascii="Calibri" w:hAnsi="Calibri" w:cs="Calibri"/>
                <w:b w:val="0"/>
                <w:i w:val="0"/>
                <w:iCs/>
                <w:sz w:val="22"/>
                <w:szCs w:val="22"/>
                <w:lang w:val="en-GB"/>
              </w:rPr>
              <w:t xml:space="preserve"> 2019</w:t>
            </w:r>
            <w:r w:rsidR="00B23B65" w:rsidRPr="0014690D">
              <w:rPr>
                <w:rFonts w:ascii="Calibri" w:hAnsi="Calibri" w:cs="Calibri"/>
                <w:b w:val="0"/>
                <w:i w:val="0"/>
                <w:iCs/>
                <w:sz w:val="22"/>
                <w:szCs w:val="22"/>
                <w:lang w:val="en-GB"/>
              </w:rPr>
              <w:t>,</w:t>
            </w:r>
            <w:r w:rsidR="002163E3">
              <w:rPr>
                <w:rFonts w:ascii="Calibri" w:hAnsi="Calibri" w:cs="Calibri"/>
                <w:b w:val="0"/>
                <w:i w:val="0"/>
                <w:iCs/>
                <w:sz w:val="22"/>
                <w:szCs w:val="22"/>
                <w:lang w:val="en-GB"/>
              </w:rPr>
              <w:t xml:space="preserve"> 4.00 pm– 6.10 </w:t>
            </w:r>
            <w:r w:rsidR="00484D98" w:rsidRPr="0014690D">
              <w:rPr>
                <w:rFonts w:ascii="Calibri" w:hAnsi="Calibri" w:cs="Calibri"/>
                <w:b w:val="0"/>
                <w:i w:val="0"/>
                <w:iCs/>
                <w:sz w:val="22"/>
                <w:szCs w:val="22"/>
                <w:lang w:val="en-GB"/>
              </w:rPr>
              <w:t>p</w:t>
            </w:r>
            <w:r w:rsidR="00B23B65" w:rsidRPr="0014690D">
              <w:rPr>
                <w:rFonts w:ascii="Calibri" w:hAnsi="Calibri" w:cs="Calibri"/>
                <w:b w:val="0"/>
                <w:i w:val="0"/>
                <w:iCs/>
                <w:sz w:val="22"/>
                <w:szCs w:val="22"/>
                <w:lang w:val="en-GB"/>
              </w:rPr>
              <w:t>m</w:t>
            </w:r>
          </w:p>
          <w:p w14:paraId="38B4C816" w14:textId="77777777" w:rsidR="00CB035A" w:rsidRDefault="00B23B65" w:rsidP="00CB035A">
            <w:pPr>
              <w:pStyle w:val="Heading8"/>
              <w:ind w:left="-567"/>
              <w:rPr>
                <w:rFonts w:ascii="Calibri" w:hAnsi="Calibri" w:cs="Calibri"/>
                <w:b w:val="0"/>
                <w:sz w:val="22"/>
                <w:szCs w:val="22"/>
              </w:rPr>
            </w:pPr>
            <w:r w:rsidRPr="0014690D">
              <w:rPr>
                <w:rFonts w:ascii="Calibri" w:hAnsi="Calibri" w:cs="Calibri"/>
                <w:b w:val="0"/>
                <w:sz w:val="22"/>
                <w:szCs w:val="22"/>
              </w:rPr>
              <w:t>Learn Sheffield Training &amp; Development Hub</w:t>
            </w:r>
            <w:r w:rsidR="00CB035A">
              <w:rPr>
                <w:rFonts w:ascii="Calibri" w:hAnsi="Calibri" w:cs="Calibri"/>
                <w:b w:val="0"/>
                <w:sz w:val="22"/>
                <w:szCs w:val="22"/>
              </w:rPr>
              <w:t xml:space="preserve"> </w:t>
            </w:r>
          </w:p>
          <w:p w14:paraId="0AB9BAB6" w14:textId="77777777" w:rsidR="00CB035A" w:rsidRDefault="00CB035A" w:rsidP="00CB035A">
            <w:pPr>
              <w:pStyle w:val="Heading8"/>
              <w:ind w:left="-567"/>
              <w:rPr>
                <w:rFonts w:ascii="Calibri" w:hAnsi="Calibri" w:cs="Calibri"/>
                <w:b w:val="0"/>
                <w:sz w:val="22"/>
                <w:szCs w:val="22"/>
              </w:rPr>
            </w:pPr>
            <w:r>
              <w:rPr>
                <w:rFonts w:ascii="Calibri" w:hAnsi="Calibri" w:cs="Calibri"/>
                <w:b w:val="0"/>
                <w:sz w:val="22"/>
                <w:szCs w:val="22"/>
              </w:rPr>
              <w:t xml:space="preserve">4.00 pm – 5.50 pm </w:t>
            </w:r>
          </w:p>
          <w:p w14:paraId="28EF4443" w14:textId="03E974C4" w:rsidR="00DF30EC" w:rsidRPr="00CB035A" w:rsidRDefault="009D3848" w:rsidP="00CB035A">
            <w:pPr>
              <w:pStyle w:val="Heading8"/>
              <w:ind w:left="-567"/>
              <w:rPr>
                <w:rFonts w:ascii="Calibri" w:hAnsi="Calibri" w:cs="Calibri"/>
                <w:b w:val="0"/>
                <w:sz w:val="22"/>
                <w:szCs w:val="22"/>
              </w:rPr>
            </w:pPr>
            <w:bookmarkStart w:id="0" w:name="_GoBack"/>
            <w:bookmarkEnd w:id="0"/>
            <w:r w:rsidRPr="0014690D">
              <w:rPr>
                <w:rFonts w:ascii="Calibri" w:hAnsi="Calibri" w:cs="Calibri"/>
                <w:sz w:val="22"/>
                <w:szCs w:val="22"/>
              </w:rPr>
              <w:t>MINUTES</w:t>
            </w:r>
          </w:p>
          <w:p w14:paraId="6231CE0F" w14:textId="77777777" w:rsidR="00C75E12" w:rsidRPr="0014690D" w:rsidRDefault="00C75E12" w:rsidP="00DA2F8F">
            <w:pPr>
              <w:ind w:left="-567"/>
              <w:rPr>
                <w:sz w:val="22"/>
                <w:szCs w:val="22"/>
              </w:rPr>
            </w:pPr>
          </w:p>
        </w:tc>
      </w:tr>
    </w:tbl>
    <w:p w14:paraId="5DF111D3" w14:textId="17580845" w:rsidR="009D3848" w:rsidRPr="0014690D" w:rsidRDefault="000E5478" w:rsidP="00DA2F8F">
      <w:pPr>
        <w:ind w:left="-567" w:right="46"/>
        <w:rPr>
          <w:rFonts w:ascii="Calibri" w:hAnsi="Calibri" w:cs="Calibri"/>
          <w:sz w:val="22"/>
          <w:szCs w:val="22"/>
        </w:rPr>
      </w:pPr>
      <w:r w:rsidRPr="0014690D">
        <w:rPr>
          <w:rFonts w:ascii="Calibri" w:hAnsi="Calibri" w:cs="Calibri"/>
          <w:b/>
          <w:sz w:val="22"/>
          <w:szCs w:val="22"/>
        </w:rPr>
        <w:t>Chair</w:t>
      </w:r>
      <w:r w:rsidR="00653E21" w:rsidRPr="0014690D">
        <w:rPr>
          <w:rFonts w:ascii="Calibri" w:hAnsi="Calibri" w:cs="Calibri"/>
          <w:b/>
          <w:sz w:val="22"/>
          <w:szCs w:val="22"/>
        </w:rPr>
        <w:t>:</w:t>
      </w:r>
      <w:r w:rsidR="003D3AF0" w:rsidRPr="0014690D">
        <w:rPr>
          <w:rFonts w:ascii="Calibri" w:hAnsi="Calibri" w:cs="Calibri"/>
          <w:b/>
          <w:sz w:val="22"/>
          <w:szCs w:val="22"/>
        </w:rPr>
        <w:t xml:space="preserve"> </w:t>
      </w:r>
      <w:r w:rsidR="003D3AF0" w:rsidRPr="0014690D">
        <w:rPr>
          <w:rFonts w:ascii="Calibri" w:hAnsi="Calibri" w:cs="Calibri"/>
          <w:sz w:val="22"/>
          <w:szCs w:val="22"/>
        </w:rPr>
        <w:t>Mike Allen – Co-opted Director</w:t>
      </w:r>
    </w:p>
    <w:p w14:paraId="24696304" w14:textId="77777777" w:rsidR="00B40C49" w:rsidRPr="0014690D" w:rsidRDefault="00B40C49" w:rsidP="00DA2F8F">
      <w:pPr>
        <w:ind w:left="-567" w:right="46"/>
        <w:rPr>
          <w:rFonts w:ascii="Calibri" w:hAnsi="Calibri" w:cs="Calibri"/>
          <w:b/>
          <w:sz w:val="22"/>
          <w:szCs w:val="22"/>
        </w:rPr>
      </w:pPr>
    </w:p>
    <w:p w14:paraId="7A085443" w14:textId="77777777" w:rsidR="00B40C49" w:rsidRPr="0014690D" w:rsidRDefault="000E5478" w:rsidP="00DA2F8F">
      <w:pPr>
        <w:ind w:left="-567" w:right="46"/>
        <w:rPr>
          <w:rFonts w:ascii="Calibri" w:hAnsi="Calibri" w:cs="Calibri"/>
          <w:b/>
          <w:sz w:val="22"/>
          <w:szCs w:val="22"/>
        </w:rPr>
      </w:pPr>
      <w:r w:rsidRPr="0014690D">
        <w:rPr>
          <w:rFonts w:ascii="Calibri" w:hAnsi="Calibri" w:cs="Calibri"/>
          <w:b/>
          <w:sz w:val="22"/>
          <w:szCs w:val="22"/>
        </w:rPr>
        <w:t>Attendees: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6917"/>
      </w:tblGrid>
      <w:tr w:rsidR="009D3848" w:rsidRPr="0014690D" w14:paraId="57ECC873" w14:textId="77777777" w:rsidTr="003D3AF0">
        <w:trPr>
          <w:trHeight w:val="475"/>
        </w:trPr>
        <w:tc>
          <w:tcPr>
            <w:tcW w:w="2713" w:type="dxa"/>
            <w:shd w:val="clear" w:color="auto" w:fill="E6E6E6"/>
          </w:tcPr>
          <w:p w14:paraId="5993D7E3" w14:textId="77777777" w:rsidR="009D3848" w:rsidRPr="0014690D" w:rsidRDefault="009D3848" w:rsidP="00DA2F8F">
            <w:pPr>
              <w:rPr>
                <w:rFonts w:ascii="Calibri" w:hAnsi="Calibri" w:cs="Arial"/>
                <w:b/>
                <w:bCs/>
                <w:sz w:val="22"/>
                <w:szCs w:val="22"/>
              </w:rPr>
            </w:pPr>
            <w:r w:rsidRPr="0014690D">
              <w:rPr>
                <w:rFonts w:ascii="Calibri" w:hAnsi="Calibri" w:cs="Arial"/>
                <w:b/>
                <w:bCs/>
                <w:sz w:val="22"/>
                <w:szCs w:val="22"/>
              </w:rPr>
              <w:t>Name</w:t>
            </w:r>
          </w:p>
        </w:tc>
        <w:tc>
          <w:tcPr>
            <w:tcW w:w="6917" w:type="dxa"/>
            <w:shd w:val="clear" w:color="auto" w:fill="E6E6E6"/>
          </w:tcPr>
          <w:p w14:paraId="17CE1448" w14:textId="67FC0871" w:rsidR="009D3848" w:rsidRPr="0014690D" w:rsidRDefault="00E14BD7" w:rsidP="00DA2F8F">
            <w:pPr>
              <w:rPr>
                <w:rFonts w:ascii="Calibri" w:hAnsi="Calibri" w:cs="Arial"/>
                <w:b/>
                <w:bCs/>
                <w:sz w:val="22"/>
                <w:szCs w:val="22"/>
              </w:rPr>
            </w:pPr>
            <w:r w:rsidRPr="0014690D">
              <w:rPr>
                <w:rFonts w:ascii="Calibri" w:hAnsi="Calibri" w:cs="Arial"/>
                <w:b/>
                <w:bCs/>
                <w:sz w:val="22"/>
                <w:szCs w:val="22"/>
              </w:rPr>
              <w:t>Position</w:t>
            </w:r>
          </w:p>
        </w:tc>
      </w:tr>
      <w:tr w:rsidR="00484D98" w:rsidRPr="0014690D" w14:paraId="7D6C1F3B" w14:textId="77777777" w:rsidTr="003D3AF0">
        <w:tc>
          <w:tcPr>
            <w:tcW w:w="2713" w:type="dxa"/>
          </w:tcPr>
          <w:p w14:paraId="6BA300A9" w14:textId="37F704FC" w:rsidR="00484D98" w:rsidRPr="0014690D" w:rsidRDefault="00484D98" w:rsidP="00DA2F8F">
            <w:pPr>
              <w:rPr>
                <w:rFonts w:ascii="Calibri" w:hAnsi="Calibri" w:cs="Arial"/>
                <w:sz w:val="22"/>
                <w:szCs w:val="22"/>
              </w:rPr>
            </w:pPr>
            <w:r w:rsidRPr="0014690D">
              <w:rPr>
                <w:rFonts w:ascii="Calibri" w:hAnsi="Calibri" w:cs="Arial"/>
                <w:sz w:val="22"/>
                <w:szCs w:val="22"/>
              </w:rPr>
              <w:t>Andy Bainbridge</w:t>
            </w:r>
          </w:p>
        </w:tc>
        <w:tc>
          <w:tcPr>
            <w:tcW w:w="6917" w:type="dxa"/>
          </w:tcPr>
          <w:p w14:paraId="675D32A0" w14:textId="09EA096D" w:rsidR="00484D98" w:rsidRPr="0014690D" w:rsidRDefault="00484D98" w:rsidP="00DA2F8F">
            <w:pPr>
              <w:rPr>
                <w:rFonts w:ascii="Calibri" w:hAnsi="Calibri" w:cs="Arial"/>
                <w:sz w:val="22"/>
                <w:szCs w:val="22"/>
              </w:rPr>
            </w:pPr>
            <w:r w:rsidRPr="0014690D">
              <w:rPr>
                <w:rFonts w:ascii="Calibri" w:hAnsi="Calibri" w:cs="Arial"/>
                <w:sz w:val="22"/>
                <w:szCs w:val="22"/>
              </w:rPr>
              <w:t>SCC Nominee Director</w:t>
            </w:r>
            <w:r w:rsidR="0031060F" w:rsidRPr="0014690D">
              <w:rPr>
                <w:rFonts w:ascii="Calibri" w:hAnsi="Calibri" w:cs="Arial"/>
                <w:sz w:val="22"/>
                <w:szCs w:val="22"/>
              </w:rPr>
              <w:t xml:space="preserve"> </w:t>
            </w:r>
          </w:p>
        </w:tc>
      </w:tr>
      <w:tr w:rsidR="009D3848" w:rsidRPr="0014690D" w14:paraId="7F164902" w14:textId="77777777" w:rsidTr="003D3AF0">
        <w:tc>
          <w:tcPr>
            <w:tcW w:w="2713" w:type="dxa"/>
          </w:tcPr>
          <w:p w14:paraId="3AF3209C" w14:textId="0F4166A7" w:rsidR="009D3848" w:rsidRPr="0014690D" w:rsidRDefault="003D3AF0" w:rsidP="00DA2F8F">
            <w:pPr>
              <w:rPr>
                <w:rFonts w:ascii="Calibri" w:hAnsi="Calibri" w:cs="Arial"/>
                <w:sz w:val="22"/>
                <w:szCs w:val="22"/>
              </w:rPr>
            </w:pPr>
            <w:r w:rsidRPr="0014690D">
              <w:rPr>
                <w:rFonts w:ascii="Calibri" w:hAnsi="Calibri" w:cs="Arial"/>
                <w:sz w:val="22"/>
                <w:szCs w:val="22"/>
              </w:rPr>
              <w:t>Stephen Betts</w:t>
            </w:r>
          </w:p>
        </w:tc>
        <w:tc>
          <w:tcPr>
            <w:tcW w:w="6917" w:type="dxa"/>
          </w:tcPr>
          <w:p w14:paraId="1C36D857" w14:textId="5B0BDD46" w:rsidR="009D3848" w:rsidRPr="0014690D" w:rsidRDefault="003D3AF0" w:rsidP="00DA2F8F">
            <w:pPr>
              <w:rPr>
                <w:rFonts w:ascii="Calibri" w:hAnsi="Calibri" w:cs="Arial"/>
                <w:sz w:val="22"/>
                <w:szCs w:val="22"/>
              </w:rPr>
            </w:pPr>
            <w:r w:rsidRPr="0014690D">
              <w:rPr>
                <w:rFonts w:ascii="Calibri" w:hAnsi="Calibri" w:cs="Arial"/>
                <w:sz w:val="22"/>
                <w:szCs w:val="22"/>
              </w:rPr>
              <w:t>Learn Sheffield Chief Executive</w:t>
            </w:r>
          </w:p>
        </w:tc>
      </w:tr>
      <w:tr w:rsidR="00AC1F6E" w:rsidRPr="0014690D" w14:paraId="2DA14233" w14:textId="77777777" w:rsidTr="003D3AF0">
        <w:tc>
          <w:tcPr>
            <w:tcW w:w="2713" w:type="dxa"/>
          </w:tcPr>
          <w:p w14:paraId="7391DCEA" w14:textId="50B3F8F0" w:rsidR="00AC1F6E" w:rsidRPr="0014690D" w:rsidRDefault="00CE1BA1" w:rsidP="00DA2F8F">
            <w:pPr>
              <w:rPr>
                <w:rFonts w:ascii="Calibri" w:hAnsi="Calibri" w:cs="Arial"/>
                <w:sz w:val="22"/>
                <w:szCs w:val="22"/>
              </w:rPr>
            </w:pPr>
            <w:r>
              <w:rPr>
                <w:rFonts w:ascii="Calibri" w:hAnsi="Calibri" w:cs="Arial"/>
                <w:sz w:val="22"/>
                <w:szCs w:val="22"/>
              </w:rPr>
              <w:t>Andrew Hartley</w:t>
            </w:r>
          </w:p>
        </w:tc>
        <w:tc>
          <w:tcPr>
            <w:tcW w:w="6917" w:type="dxa"/>
          </w:tcPr>
          <w:p w14:paraId="3DD4F3FF" w14:textId="619FB4AE" w:rsidR="00AC1F6E" w:rsidRPr="0014690D" w:rsidRDefault="00CE1BA1" w:rsidP="00DA2F8F">
            <w:pPr>
              <w:rPr>
                <w:rFonts w:ascii="Calibri" w:hAnsi="Calibri" w:cs="Arial"/>
                <w:sz w:val="22"/>
                <w:szCs w:val="22"/>
              </w:rPr>
            </w:pPr>
            <w:r>
              <w:rPr>
                <w:rFonts w:ascii="Calibri" w:hAnsi="Calibri" w:cs="Arial"/>
                <w:sz w:val="22"/>
                <w:szCs w:val="22"/>
              </w:rPr>
              <w:t xml:space="preserve">FE </w:t>
            </w:r>
            <w:r w:rsidR="00AC1F6E">
              <w:rPr>
                <w:rFonts w:ascii="Calibri" w:hAnsi="Calibri" w:cs="Arial"/>
                <w:sz w:val="22"/>
                <w:szCs w:val="22"/>
              </w:rPr>
              <w:t>Director</w:t>
            </w:r>
          </w:p>
        </w:tc>
      </w:tr>
      <w:tr w:rsidR="009D3848" w:rsidRPr="0014690D" w14:paraId="5397F062" w14:textId="77777777" w:rsidTr="003D3AF0">
        <w:tc>
          <w:tcPr>
            <w:tcW w:w="2713" w:type="dxa"/>
          </w:tcPr>
          <w:p w14:paraId="5910DFFE" w14:textId="2361F3AB" w:rsidR="009D3848" w:rsidRPr="0014690D" w:rsidRDefault="00CE1BA1" w:rsidP="00DA2F8F">
            <w:pPr>
              <w:rPr>
                <w:rFonts w:ascii="Calibri" w:hAnsi="Calibri" w:cs="Arial"/>
                <w:sz w:val="22"/>
                <w:szCs w:val="22"/>
              </w:rPr>
            </w:pPr>
            <w:r>
              <w:rPr>
                <w:rFonts w:ascii="Calibri" w:hAnsi="Calibri" w:cs="Arial"/>
                <w:sz w:val="22"/>
                <w:szCs w:val="22"/>
              </w:rPr>
              <w:t>Christopher Holder</w:t>
            </w:r>
          </w:p>
        </w:tc>
        <w:tc>
          <w:tcPr>
            <w:tcW w:w="6917" w:type="dxa"/>
          </w:tcPr>
          <w:p w14:paraId="776E0A8E" w14:textId="7398F406" w:rsidR="009D3848" w:rsidRPr="0014690D" w:rsidRDefault="00CE1BA1" w:rsidP="00DA2F8F">
            <w:pPr>
              <w:rPr>
                <w:rFonts w:ascii="Calibri" w:hAnsi="Calibri" w:cs="Arial"/>
                <w:sz w:val="22"/>
                <w:szCs w:val="22"/>
              </w:rPr>
            </w:pPr>
            <w:r>
              <w:rPr>
                <w:rFonts w:ascii="Calibri" w:hAnsi="Calibri" w:cs="Arial"/>
                <w:sz w:val="22"/>
                <w:szCs w:val="22"/>
              </w:rPr>
              <w:t>Primary School</w:t>
            </w:r>
            <w:r w:rsidR="003D3AF0" w:rsidRPr="0014690D">
              <w:rPr>
                <w:rFonts w:ascii="Calibri" w:hAnsi="Calibri" w:cs="Arial"/>
                <w:sz w:val="22"/>
                <w:szCs w:val="22"/>
              </w:rPr>
              <w:t xml:space="preserve"> Director</w:t>
            </w:r>
          </w:p>
        </w:tc>
      </w:tr>
      <w:tr w:rsidR="00484D98" w:rsidRPr="0014690D" w14:paraId="41A7AB57" w14:textId="77777777" w:rsidTr="003D3AF0">
        <w:tc>
          <w:tcPr>
            <w:tcW w:w="2713" w:type="dxa"/>
          </w:tcPr>
          <w:p w14:paraId="35AE218A" w14:textId="1CC135F5" w:rsidR="00484D98" w:rsidRPr="0014690D" w:rsidRDefault="00484D98" w:rsidP="00DA2F8F">
            <w:pPr>
              <w:rPr>
                <w:rFonts w:ascii="Calibri" w:hAnsi="Calibri" w:cs="Arial"/>
                <w:sz w:val="22"/>
                <w:szCs w:val="22"/>
              </w:rPr>
            </w:pPr>
            <w:r w:rsidRPr="0014690D">
              <w:rPr>
                <w:rFonts w:ascii="Calibri" w:hAnsi="Calibri" w:cs="Arial"/>
                <w:sz w:val="22"/>
                <w:szCs w:val="22"/>
              </w:rPr>
              <w:t>James Henderson</w:t>
            </w:r>
          </w:p>
        </w:tc>
        <w:tc>
          <w:tcPr>
            <w:tcW w:w="6917" w:type="dxa"/>
          </w:tcPr>
          <w:p w14:paraId="744978AE" w14:textId="3B3FAA35" w:rsidR="00484D98" w:rsidRPr="0014690D" w:rsidRDefault="00484D98" w:rsidP="00DA2F8F">
            <w:pPr>
              <w:rPr>
                <w:rFonts w:ascii="Calibri" w:hAnsi="Calibri" w:cs="Arial"/>
                <w:sz w:val="22"/>
                <w:szCs w:val="22"/>
              </w:rPr>
            </w:pPr>
            <w:r w:rsidRPr="0014690D">
              <w:rPr>
                <w:rFonts w:ascii="Calibri" w:hAnsi="Calibri" w:cs="Arial"/>
                <w:sz w:val="22"/>
                <w:szCs w:val="22"/>
              </w:rPr>
              <w:t>SCC Nominee Director</w:t>
            </w:r>
          </w:p>
        </w:tc>
      </w:tr>
      <w:tr w:rsidR="00CE1BA1" w:rsidRPr="0014690D" w14:paraId="0F2120F5" w14:textId="77777777" w:rsidTr="003D3AF0">
        <w:tc>
          <w:tcPr>
            <w:tcW w:w="2713" w:type="dxa"/>
          </w:tcPr>
          <w:p w14:paraId="0957E9A3" w14:textId="04FA1712" w:rsidR="00CE1BA1" w:rsidRPr="0014690D" w:rsidRDefault="00CE1BA1" w:rsidP="00DA2F8F">
            <w:pPr>
              <w:rPr>
                <w:rFonts w:ascii="Calibri" w:hAnsi="Calibri" w:cs="Arial"/>
                <w:sz w:val="22"/>
                <w:szCs w:val="22"/>
              </w:rPr>
            </w:pPr>
            <w:r>
              <w:rPr>
                <w:rFonts w:ascii="Calibri" w:hAnsi="Calibri" w:cs="Arial"/>
                <w:sz w:val="22"/>
                <w:szCs w:val="22"/>
              </w:rPr>
              <w:t>Judith Smith</w:t>
            </w:r>
          </w:p>
        </w:tc>
        <w:tc>
          <w:tcPr>
            <w:tcW w:w="6917" w:type="dxa"/>
          </w:tcPr>
          <w:p w14:paraId="0CAACA57" w14:textId="0953CCA2" w:rsidR="00CE1BA1" w:rsidRPr="0014690D" w:rsidRDefault="00CE1BA1" w:rsidP="00DA2F8F">
            <w:pPr>
              <w:rPr>
                <w:rFonts w:ascii="Calibri" w:hAnsi="Calibri" w:cs="Arial"/>
                <w:sz w:val="22"/>
                <w:szCs w:val="22"/>
              </w:rPr>
            </w:pPr>
            <w:r>
              <w:rPr>
                <w:rFonts w:ascii="Calibri" w:hAnsi="Calibri" w:cs="Arial"/>
                <w:sz w:val="22"/>
                <w:szCs w:val="22"/>
              </w:rPr>
              <w:t>Special School Director</w:t>
            </w:r>
          </w:p>
        </w:tc>
      </w:tr>
      <w:tr w:rsidR="003D3AF0" w:rsidRPr="0014690D" w14:paraId="0E32CECF" w14:textId="77777777" w:rsidTr="003D3AF0">
        <w:tc>
          <w:tcPr>
            <w:tcW w:w="2713" w:type="dxa"/>
          </w:tcPr>
          <w:p w14:paraId="06AB39E1" w14:textId="4E348349" w:rsidR="003D3AF0" w:rsidRPr="0014690D" w:rsidRDefault="003D3AF0" w:rsidP="00DA2F8F">
            <w:pPr>
              <w:rPr>
                <w:rFonts w:ascii="Calibri" w:hAnsi="Calibri" w:cs="Arial"/>
                <w:sz w:val="22"/>
                <w:szCs w:val="22"/>
              </w:rPr>
            </w:pPr>
            <w:r w:rsidRPr="0014690D">
              <w:rPr>
                <w:rFonts w:ascii="Calibri" w:hAnsi="Calibri" w:cs="Arial"/>
                <w:sz w:val="22"/>
                <w:szCs w:val="22"/>
              </w:rPr>
              <w:t>Val Struggles</w:t>
            </w:r>
          </w:p>
        </w:tc>
        <w:tc>
          <w:tcPr>
            <w:tcW w:w="6917" w:type="dxa"/>
          </w:tcPr>
          <w:p w14:paraId="71D8333E" w14:textId="4F9D682D" w:rsidR="003D3AF0" w:rsidRPr="0014690D" w:rsidRDefault="003D3AF0" w:rsidP="00DA2F8F">
            <w:pPr>
              <w:rPr>
                <w:rFonts w:ascii="Calibri" w:hAnsi="Calibri" w:cs="Arial"/>
                <w:sz w:val="22"/>
                <w:szCs w:val="22"/>
              </w:rPr>
            </w:pPr>
            <w:r w:rsidRPr="0014690D">
              <w:rPr>
                <w:rFonts w:ascii="Calibri" w:hAnsi="Calibri" w:cs="Arial"/>
                <w:sz w:val="22"/>
                <w:szCs w:val="22"/>
              </w:rPr>
              <w:t>Clerk to the Board</w:t>
            </w:r>
          </w:p>
        </w:tc>
      </w:tr>
      <w:tr w:rsidR="00AC1F6E" w:rsidRPr="0014690D" w14:paraId="05D73837" w14:textId="77777777" w:rsidTr="003D3AF0">
        <w:tc>
          <w:tcPr>
            <w:tcW w:w="2713" w:type="dxa"/>
          </w:tcPr>
          <w:p w14:paraId="76E4433A" w14:textId="223350B9" w:rsidR="00AC1F6E" w:rsidRDefault="00AC1F6E" w:rsidP="00DA2F8F">
            <w:pPr>
              <w:rPr>
                <w:rFonts w:ascii="Calibri" w:hAnsi="Calibri" w:cs="Arial"/>
                <w:sz w:val="22"/>
                <w:szCs w:val="22"/>
              </w:rPr>
            </w:pPr>
            <w:r>
              <w:rPr>
                <w:rFonts w:ascii="Calibri" w:hAnsi="Calibri" w:cs="Arial"/>
                <w:sz w:val="22"/>
                <w:szCs w:val="22"/>
              </w:rPr>
              <w:t>Morag Somerville</w:t>
            </w:r>
          </w:p>
        </w:tc>
        <w:tc>
          <w:tcPr>
            <w:tcW w:w="6917" w:type="dxa"/>
          </w:tcPr>
          <w:p w14:paraId="2DF407AD" w14:textId="25AC8FDE" w:rsidR="00AC1F6E" w:rsidRDefault="00AC1F6E" w:rsidP="00DA2F8F">
            <w:pPr>
              <w:rPr>
                <w:rFonts w:ascii="Calibri" w:hAnsi="Calibri" w:cs="Arial"/>
                <w:sz w:val="22"/>
                <w:szCs w:val="22"/>
              </w:rPr>
            </w:pPr>
            <w:r>
              <w:rPr>
                <w:rFonts w:ascii="Calibri" w:hAnsi="Calibri" w:cs="Arial"/>
                <w:sz w:val="22"/>
                <w:szCs w:val="22"/>
              </w:rPr>
              <w:t>Strategic Business Lead</w:t>
            </w:r>
          </w:p>
        </w:tc>
      </w:tr>
      <w:tr w:rsidR="00CE1BA1" w:rsidRPr="0014690D" w14:paraId="12113ADE" w14:textId="77777777" w:rsidTr="003D3AF0">
        <w:tc>
          <w:tcPr>
            <w:tcW w:w="2713" w:type="dxa"/>
          </w:tcPr>
          <w:p w14:paraId="2D9AC283" w14:textId="3A0BFFA3" w:rsidR="00CE1BA1" w:rsidRPr="0014690D" w:rsidRDefault="00CE1BA1" w:rsidP="00DA2F8F">
            <w:pPr>
              <w:rPr>
                <w:rFonts w:ascii="Calibri" w:hAnsi="Calibri" w:cs="Arial"/>
                <w:sz w:val="22"/>
                <w:szCs w:val="22"/>
              </w:rPr>
            </w:pPr>
            <w:r>
              <w:rPr>
                <w:rFonts w:ascii="Calibri" w:hAnsi="Calibri" w:cs="Arial"/>
                <w:sz w:val="22"/>
                <w:szCs w:val="22"/>
              </w:rPr>
              <w:t>Darren Tidmarsh</w:t>
            </w:r>
          </w:p>
        </w:tc>
        <w:tc>
          <w:tcPr>
            <w:tcW w:w="6917" w:type="dxa"/>
          </w:tcPr>
          <w:p w14:paraId="2524DBCE" w14:textId="795AD166" w:rsidR="00CE1BA1" w:rsidRPr="0014690D" w:rsidRDefault="00CE1BA1" w:rsidP="00DA2F8F">
            <w:pPr>
              <w:rPr>
                <w:rFonts w:ascii="Calibri" w:hAnsi="Calibri" w:cs="Arial"/>
                <w:sz w:val="22"/>
                <w:szCs w:val="22"/>
              </w:rPr>
            </w:pPr>
            <w:r>
              <w:rPr>
                <w:rFonts w:ascii="Calibri" w:hAnsi="Calibri" w:cs="Arial"/>
                <w:sz w:val="22"/>
                <w:szCs w:val="22"/>
              </w:rPr>
              <w:t>Co-opted Director</w:t>
            </w:r>
          </w:p>
        </w:tc>
      </w:tr>
      <w:tr w:rsidR="00851D35" w:rsidRPr="0014690D" w14:paraId="5DA26462" w14:textId="77777777" w:rsidTr="003D3AF0">
        <w:tc>
          <w:tcPr>
            <w:tcW w:w="2713" w:type="dxa"/>
          </w:tcPr>
          <w:p w14:paraId="501ADD28" w14:textId="39F1FAAA" w:rsidR="00851D35" w:rsidRPr="0014690D" w:rsidRDefault="00851D35" w:rsidP="00DA2F8F">
            <w:pPr>
              <w:rPr>
                <w:rFonts w:ascii="Calibri" w:hAnsi="Calibri" w:cs="Arial"/>
                <w:sz w:val="22"/>
                <w:szCs w:val="22"/>
              </w:rPr>
            </w:pPr>
            <w:r w:rsidRPr="0014690D">
              <w:rPr>
                <w:rFonts w:ascii="Calibri" w:hAnsi="Calibri" w:cs="Arial"/>
                <w:sz w:val="22"/>
                <w:szCs w:val="22"/>
              </w:rPr>
              <w:t>Mike Westerdale</w:t>
            </w:r>
          </w:p>
        </w:tc>
        <w:tc>
          <w:tcPr>
            <w:tcW w:w="6917" w:type="dxa"/>
          </w:tcPr>
          <w:p w14:paraId="31A337DA" w14:textId="28FD23F3" w:rsidR="00851D35" w:rsidRPr="0014690D" w:rsidRDefault="00851D35" w:rsidP="00DA2F8F">
            <w:pPr>
              <w:rPr>
                <w:rFonts w:ascii="Calibri" w:hAnsi="Calibri" w:cs="Arial"/>
                <w:sz w:val="22"/>
                <w:szCs w:val="22"/>
              </w:rPr>
            </w:pPr>
            <w:r w:rsidRPr="0014690D">
              <w:rPr>
                <w:rFonts w:ascii="Calibri" w:hAnsi="Calibri" w:cs="Arial"/>
                <w:sz w:val="22"/>
                <w:szCs w:val="22"/>
              </w:rPr>
              <w:t xml:space="preserve">Secondary School Director </w:t>
            </w:r>
          </w:p>
        </w:tc>
      </w:tr>
      <w:tr w:rsidR="003D3AF0" w:rsidRPr="0014690D" w14:paraId="05151698" w14:textId="77777777" w:rsidTr="003D3AF0">
        <w:tc>
          <w:tcPr>
            <w:tcW w:w="2713" w:type="dxa"/>
          </w:tcPr>
          <w:p w14:paraId="148ADBFC" w14:textId="35BF01A5" w:rsidR="003D3AF0" w:rsidRPr="0014690D" w:rsidRDefault="003D3AF0" w:rsidP="00DA2F8F">
            <w:pPr>
              <w:rPr>
                <w:rFonts w:ascii="Calibri" w:hAnsi="Calibri" w:cs="Arial"/>
                <w:sz w:val="22"/>
                <w:szCs w:val="22"/>
              </w:rPr>
            </w:pPr>
            <w:r w:rsidRPr="0014690D">
              <w:rPr>
                <w:rFonts w:ascii="Calibri" w:hAnsi="Calibri" w:cs="Arial"/>
                <w:sz w:val="22"/>
                <w:szCs w:val="22"/>
              </w:rPr>
              <w:t>Andy Wynne</w:t>
            </w:r>
          </w:p>
        </w:tc>
        <w:tc>
          <w:tcPr>
            <w:tcW w:w="6917" w:type="dxa"/>
          </w:tcPr>
          <w:p w14:paraId="2E260EDE" w14:textId="6A256896" w:rsidR="003D3AF0" w:rsidRPr="0014690D" w:rsidRDefault="003D3AF0" w:rsidP="00DA2F8F">
            <w:pPr>
              <w:rPr>
                <w:rFonts w:ascii="Calibri" w:hAnsi="Calibri" w:cs="Arial"/>
                <w:sz w:val="22"/>
                <w:szCs w:val="22"/>
              </w:rPr>
            </w:pPr>
            <w:r w:rsidRPr="0014690D">
              <w:rPr>
                <w:rFonts w:ascii="Calibri" w:hAnsi="Calibri" w:cs="Arial"/>
                <w:sz w:val="22"/>
                <w:szCs w:val="22"/>
              </w:rPr>
              <w:t>Operations Director</w:t>
            </w:r>
          </w:p>
        </w:tc>
      </w:tr>
    </w:tbl>
    <w:p w14:paraId="451A6F18" w14:textId="4FCA8F85" w:rsidR="009D3848" w:rsidRDefault="009D3848" w:rsidP="00DA2F8F">
      <w:pPr>
        <w:ind w:right="46"/>
        <w:rPr>
          <w:rFonts w:ascii="Calibri" w:hAnsi="Calibri" w:cs="Calibri"/>
          <w:sz w:val="22"/>
          <w:szCs w:val="22"/>
        </w:rPr>
      </w:pPr>
    </w:p>
    <w:p w14:paraId="7E1A957A" w14:textId="77777777" w:rsidR="00DF30EC" w:rsidRPr="0014690D" w:rsidRDefault="00DF30EC" w:rsidP="00DA2F8F">
      <w:pPr>
        <w:ind w:right="46"/>
        <w:rPr>
          <w:rFonts w:ascii="Calibri" w:hAnsi="Calibri" w:cs="Calibri"/>
          <w:sz w:val="22"/>
          <w:szCs w:val="22"/>
        </w:rPr>
      </w:pPr>
    </w:p>
    <w:tbl>
      <w:tblPr>
        <w:tblW w:w="1040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0"/>
        <w:gridCol w:w="90"/>
        <w:gridCol w:w="7740"/>
        <w:gridCol w:w="1440"/>
      </w:tblGrid>
      <w:tr w:rsidR="001804CB" w:rsidRPr="0014690D" w14:paraId="42E27AC2" w14:textId="77777777" w:rsidTr="006E6940">
        <w:trPr>
          <w:trHeight w:val="433"/>
        </w:trPr>
        <w:tc>
          <w:tcPr>
            <w:tcW w:w="1220" w:type="dxa"/>
            <w:gridSpan w:val="2"/>
            <w:tcBorders>
              <w:top w:val="single" w:sz="4" w:space="0" w:color="auto"/>
              <w:bottom w:val="single" w:sz="4" w:space="0" w:color="auto"/>
              <w:right w:val="single" w:sz="4" w:space="0" w:color="auto"/>
            </w:tcBorders>
          </w:tcPr>
          <w:p w14:paraId="23398A6C" w14:textId="575257D8" w:rsidR="001804CB" w:rsidRPr="0014690D" w:rsidRDefault="003D3AF0" w:rsidP="00DA2F8F">
            <w:pPr>
              <w:ind w:right="46"/>
              <w:rPr>
                <w:rFonts w:ascii="Calibri" w:hAnsi="Calibri" w:cs="Calibri"/>
                <w:b/>
                <w:sz w:val="22"/>
                <w:szCs w:val="22"/>
              </w:rPr>
            </w:pPr>
            <w:r w:rsidRPr="0014690D">
              <w:rPr>
                <w:rFonts w:ascii="Calibri" w:hAnsi="Calibri" w:cs="Calibri"/>
                <w:b/>
                <w:bCs/>
                <w:sz w:val="22"/>
                <w:szCs w:val="22"/>
              </w:rPr>
              <w:t>Minute</w:t>
            </w:r>
          </w:p>
        </w:tc>
        <w:tc>
          <w:tcPr>
            <w:tcW w:w="7740" w:type="dxa"/>
            <w:tcBorders>
              <w:top w:val="single" w:sz="4" w:space="0" w:color="auto"/>
              <w:left w:val="single" w:sz="4" w:space="0" w:color="auto"/>
              <w:bottom w:val="single" w:sz="4" w:space="0" w:color="auto"/>
              <w:right w:val="single" w:sz="4" w:space="0" w:color="auto"/>
            </w:tcBorders>
          </w:tcPr>
          <w:p w14:paraId="718024ED" w14:textId="0D00EE5C" w:rsidR="001804CB" w:rsidRPr="0014690D" w:rsidRDefault="001804CB" w:rsidP="00DA2F8F">
            <w:pPr>
              <w:ind w:right="46"/>
              <w:rPr>
                <w:rFonts w:ascii="Calibri" w:hAnsi="Calibri" w:cs="Calibri"/>
                <w:b/>
                <w:bCs/>
                <w:sz w:val="22"/>
                <w:szCs w:val="22"/>
              </w:rPr>
            </w:pPr>
          </w:p>
        </w:tc>
        <w:tc>
          <w:tcPr>
            <w:tcW w:w="1440" w:type="dxa"/>
            <w:tcBorders>
              <w:top w:val="single" w:sz="4" w:space="0" w:color="auto"/>
              <w:left w:val="single" w:sz="4" w:space="0" w:color="auto"/>
              <w:bottom w:val="single" w:sz="4" w:space="0" w:color="auto"/>
            </w:tcBorders>
          </w:tcPr>
          <w:p w14:paraId="5C15942D" w14:textId="2EFC0A86" w:rsidR="001804CB" w:rsidRPr="0014690D" w:rsidRDefault="009D3848" w:rsidP="00DA2F8F">
            <w:pPr>
              <w:ind w:right="46"/>
              <w:rPr>
                <w:rFonts w:ascii="Calibri" w:hAnsi="Calibri" w:cs="Calibri"/>
                <w:b/>
                <w:sz w:val="22"/>
                <w:szCs w:val="22"/>
              </w:rPr>
            </w:pPr>
            <w:r w:rsidRPr="0014690D">
              <w:rPr>
                <w:rFonts w:ascii="Calibri" w:hAnsi="Calibri" w:cs="Calibri"/>
                <w:b/>
                <w:sz w:val="22"/>
                <w:szCs w:val="22"/>
              </w:rPr>
              <w:t>Action</w:t>
            </w:r>
          </w:p>
        </w:tc>
      </w:tr>
      <w:tr w:rsidR="001804CB" w:rsidRPr="0014690D" w14:paraId="7C90206F" w14:textId="77777777" w:rsidTr="006E6940">
        <w:trPr>
          <w:trHeight w:val="442"/>
        </w:trPr>
        <w:tc>
          <w:tcPr>
            <w:tcW w:w="1220" w:type="dxa"/>
            <w:gridSpan w:val="2"/>
            <w:tcBorders>
              <w:top w:val="single" w:sz="4" w:space="0" w:color="auto"/>
              <w:bottom w:val="single" w:sz="4" w:space="0" w:color="auto"/>
              <w:right w:val="single" w:sz="4" w:space="0" w:color="auto"/>
            </w:tcBorders>
          </w:tcPr>
          <w:p w14:paraId="058C3A59" w14:textId="36B08F94" w:rsidR="001804CB" w:rsidRPr="0014690D" w:rsidRDefault="00AC1F6E" w:rsidP="00AC1F6E">
            <w:pPr>
              <w:ind w:right="46"/>
              <w:rPr>
                <w:rFonts w:ascii="Calibri" w:hAnsi="Calibri" w:cs="Calibri"/>
                <w:b/>
                <w:sz w:val="22"/>
                <w:szCs w:val="22"/>
              </w:rPr>
            </w:pPr>
            <w:r>
              <w:rPr>
                <w:rFonts w:ascii="Calibri" w:hAnsi="Calibri" w:cs="Calibri"/>
                <w:b/>
                <w:sz w:val="22"/>
                <w:szCs w:val="22"/>
              </w:rPr>
              <w:t>19</w:t>
            </w:r>
            <w:r w:rsidR="00851D35" w:rsidRPr="0014690D">
              <w:rPr>
                <w:rFonts w:ascii="Calibri" w:hAnsi="Calibri" w:cs="Calibri"/>
                <w:b/>
                <w:sz w:val="22"/>
                <w:szCs w:val="22"/>
              </w:rPr>
              <w:t>/</w:t>
            </w:r>
            <w:r>
              <w:rPr>
                <w:rFonts w:ascii="Calibri" w:hAnsi="Calibri" w:cs="Calibri"/>
                <w:b/>
                <w:sz w:val="22"/>
                <w:szCs w:val="22"/>
              </w:rPr>
              <w:t>0</w:t>
            </w:r>
            <w:r w:rsidR="00CE1BA1">
              <w:rPr>
                <w:rFonts w:ascii="Calibri" w:hAnsi="Calibri" w:cs="Calibri"/>
                <w:b/>
                <w:sz w:val="22"/>
                <w:szCs w:val="22"/>
              </w:rPr>
              <w:t>4</w:t>
            </w:r>
            <w:r w:rsidR="003D3AF0" w:rsidRPr="0014690D">
              <w:rPr>
                <w:rFonts w:ascii="Calibri" w:hAnsi="Calibri" w:cs="Calibri"/>
                <w:b/>
                <w:sz w:val="22"/>
                <w:szCs w:val="22"/>
              </w:rPr>
              <w:t>/01</w:t>
            </w:r>
          </w:p>
        </w:tc>
        <w:tc>
          <w:tcPr>
            <w:tcW w:w="7740" w:type="dxa"/>
            <w:tcBorders>
              <w:top w:val="single" w:sz="4" w:space="0" w:color="auto"/>
              <w:left w:val="single" w:sz="4" w:space="0" w:color="auto"/>
              <w:bottom w:val="single" w:sz="4" w:space="0" w:color="auto"/>
              <w:right w:val="single" w:sz="4" w:space="0" w:color="auto"/>
            </w:tcBorders>
          </w:tcPr>
          <w:p w14:paraId="51CAF165" w14:textId="34D08111" w:rsidR="00AC1F6E" w:rsidRPr="0014690D" w:rsidRDefault="003D3AF0" w:rsidP="00DA2F8F">
            <w:pPr>
              <w:ind w:right="46"/>
              <w:rPr>
                <w:rFonts w:ascii="Calibri" w:hAnsi="Calibri" w:cs="Calibri"/>
                <w:b/>
                <w:sz w:val="22"/>
                <w:szCs w:val="22"/>
              </w:rPr>
            </w:pPr>
            <w:r w:rsidRPr="0014690D">
              <w:rPr>
                <w:rFonts w:ascii="Calibri" w:hAnsi="Calibri" w:cs="Calibri"/>
                <w:b/>
                <w:sz w:val="22"/>
                <w:szCs w:val="22"/>
              </w:rPr>
              <w:t>Apologies for Absence</w:t>
            </w:r>
          </w:p>
          <w:p w14:paraId="2D80606A" w14:textId="1E0CC598" w:rsidR="00AC1F6E" w:rsidRDefault="003D3AF0" w:rsidP="00CE1BA1">
            <w:pPr>
              <w:ind w:right="46"/>
              <w:rPr>
                <w:rFonts w:ascii="Calibri" w:hAnsi="Calibri" w:cs="Calibri"/>
                <w:sz w:val="22"/>
                <w:szCs w:val="22"/>
              </w:rPr>
            </w:pPr>
            <w:r w:rsidRPr="0014690D">
              <w:rPr>
                <w:rFonts w:ascii="Calibri" w:hAnsi="Calibri" w:cs="Calibri"/>
                <w:sz w:val="22"/>
                <w:szCs w:val="22"/>
              </w:rPr>
              <w:t>Apologies were received from</w:t>
            </w:r>
            <w:r w:rsidR="00646B55" w:rsidRPr="0014690D">
              <w:rPr>
                <w:rFonts w:ascii="Calibri" w:hAnsi="Calibri" w:cs="Calibri"/>
                <w:sz w:val="22"/>
                <w:szCs w:val="22"/>
              </w:rPr>
              <w:t xml:space="preserve"> </w:t>
            </w:r>
            <w:r w:rsidR="00CE1BA1">
              <w:rPr>
                <w:rFonts w:ascii="Calibri" w:hAnsi="Calibri" w:cs="Calibri"/>
                <w:sz w:val="22"/>
                <w:szCs w:val="22"/>
              </w:rPr>
              <w:t>Chris French</w:t>
            </w:r>
            <w:r w:rsidR="00DC4D6C">
              <w:rPr>
                <w:rFonts w:ascii="Calibri" w:hAnsi="Calibri" w:cs="Calibri"/>
                <w:sz w:val="22"/>
                <w:szCs w:val="22"/>
              </w:rPr>
              <w:t xml:space="preserve">, </w:t>
            </w:r>
            <w:r w:rsidR="00CE1BA1">
              <w:rPr>
                <w:rFonts w:ascii="Calibri" w:hAnsi="Calibri" w:cs="Calibri"/>
                <w:sz w:val="22"/>
                <w:szCs w:val="22"/>
              </w:rPr>
              <w:t>Second</w:t>
            </w:r>
            <w:r w:rsidR="00DC4D6C">
              <w:rPr>
                <w:rFonts w:ascii="Calibri" w:hAnsi="Calibri" w:cs="Calibri"/>
                <w:sz w:val="22"/>
                <w:szCs w:val="22"/>
              </w:rPr>
              <w:t>ary School sector Director</w:t>
            </w:r>
            <w:r w:rsidR="00CB035A">
              <w:rPr>
                <w:rFonts w:ascii="Calibri" w:hAnsi="Calibri" w:cs="Calibri"/>
                <w:sz w:val="22"/>
                <w:szCs w:val="22"/>
              </w:rPr>
              <w:t xml:space="preserve"> and Antony Hughes, Co-opted Director.</w:t>
            </w:r>
          </w:p>
          <w:p w14:paraId="6FA721F3" w14:textId="149183F7" w:rsidR="00CE1BA1" w:rsidRPr="0014690D" w:rsidRDefault="00CE1BA1" w:rsidP="00CE1BA1">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14:paraId="79CE5B43" w14:textId="58799C23" w:rsidR="001804CB" w:rsidRPr="0014690D" w:rsidRDefault="001804CB" w:rsidP="00DA2F8F">
            <w:pPr>
              <w:ind w:right="46"/>
              <w:rPr>
                <w:rFonts w:ascii="Calibri" w:hAnsi="Calibri" w:cs="Calibri"/>
                <w:b/>
                <w:sz w:val="22"/>
                <w:szCs w:val="22"/>
              </w:rPr>
            </w:pPr>
          </w:p>
        </w:tc>
      </w:tr>
      <w:tr w:rsidR="0031060F" w:rsidRPr="0014690D" w14:paraId="00DFB79D" w14:textId="77777777" w:rsidTr="006E6940">
        <w:trPr>
          <w:trHeight w:val="442"/>
        </w:trPr>
        <w:tc>
          <w:tcPr>
            <w:tcW w:w="1220" w:type="dxa"/>
            <w:gridSpan w:val="2"/>
            <w:tcBorders>
              <w:top w:val="single" w:sz="4" w:space="0" w:color="auto"/>
              <w:bottom w:val="single" w:sz="4" w:space="0" w:color="auto"/>
              <w:right w:val="single" w:sz="4" w:space="0" w:color="auto"/>
            </w:tcBorders>
          </w:tcPr>
          <w:p w14:paraId="25374AFD" w14:textId="2493C410" w:rsidR="0031060F" w:rsidRPr="0014690D" w:rsidRDefault="00AC1F6E" w:rsidP="00AC1F6E">
            <w:pPr>
              <w:ind w:right="46"/>
              <w:rPr>
                <w:rFonts w:ascii="Calibri" w:hAnsi="Calibri" w:cs="Calibri"/>
                <w:b/>
                <w:sz w:val="22"/>
                <w:szCs w:val="22"/>
              </w:rPr>
            </w:pPr>
            <w:r>
              <w:rPr>
                <w:rFonts w:ascii="Calibri" w:hAnsi="Calibri" w:cs="Calibri"/>
                <w:b/>
                <w:sz w:val="22"/>
                <w:szCs w:val="22"/>
              </w:rPr>
              <w:t>19</w:t>
            </w:r>
            <w:r w:rsidR="00851D35" w:rsidRPr="0014690D">
              <w:rPr>
                <w:rFonts w:ascii="Calibri" w:hAnsi="Calibri" w:cs="Calibri"/>
                <w:b/>
                <w:sz w:val="22"/>
                <w:szCs w:val="22"/>
              </w:rPr>
              <w:t>/</w:t>
            </w:r>
            <w:r>
              <w:rPr>
                <w:rFonts w:ascii="Calibri" w:hAnsi="Calibri" w:cs="Calibri"/>
                <w:b/>
                <w:sz w:val="22"/>
                <w:szCs w:val="22"/>
              </w:rPr>
              <w:t>0</w:t>
            </w:r>
            <w:r w:rsidR="00CE1BA1">
              <w:rPr>
                <w:rFonts w:ascii="Calibri" w:hAnsi="Calibri" w:cs="Calibri"/>
                <w:b/>
                <w:sz w:val="22"/>
                <w:szCs w:val="22"/>
              </w:rPr>
              <w:t>4</w:t>
            </w:r>
            <w:r w:rsidR="0031060F" w:rsidRPr="0014690D">
              <w:rPr>
                <w:rFonts w:ascii="Calibri" w:hAnsi="Calibri" w:cs="Calibri"/>
                <w:b/>
                <w:sz w:val="22"/>
                <w:szCs w:val="22"/>
              </w:rPr>
              <w:t>/0</w:t>
            </w:r>
            <w:r w:rsidR="00B32589" w:rsidRPr="0014690D">
              <w:rPr>
                <w:rFonts w:ascii="Calibri" w:hAnsi="Calibri" w:cs="Calibri"/>
                <w:b/>
                <w:sz w:val="22"/>
                <w:szCs w:val="22"/>
              </w:rPr>
              <w:t>2</w:t>
            </w:r>
          </w:p>
        </w:tc>
        <w:tc>
          <w:tcPr>
            <w:tcW w:w="7740" w:type="dxa"/>
            <w:tcBorders>
              <w:top w:val="single" w:sz="4" w:space="0" w:color="auto"/>
              <w:left w:val="single" w:sz="4" w:space="0" w:color="auto"/>
              <w:bottom w:val="single" w:sz="4" w:space="0" w:color="auto"/>
              <w:right w:val="single" w:sz="4" w:space="0" w:color="auto"/>
            </w:tcBorders>
          </w:tcPr>
          <w:p w14:paraId="719BA1CE" w14:textId="3DF438FA" w:rsidR="00AC1F6E" w:rsidRPr="0014690D" w:rsidRDefault="0031060F" w:rsidP="00DA2F8F">
            <w:pPr>
              <w:ind w:right="46"/>
              <w:rPr>
                <w:rFonts w:ascii="Calibri" w:hAnsi="Calibri" w:cs="Calibri"/>
                <w:b/>
                <w:sz w:val="22"/>
                <w:szCs w:val="22"/>
              </w:rPr>
            </w:pPr>
            <w:r w:rsidRPr="0014690D">
              <w:rPr>
                <w:rFonts w:ascii="Calibri" w:hAnsi="Calibri" w:cs="Calibri"/>
                <w:b/>
                <w:sz w:val="22"/>
                <w:szCs w:val="22"/>
              </w:rPr>
              <w:t>Chair’s opening remarks</w:t>
            </w:r>
          </w:p>
          <w:p w14:paraId="2B1B5BCB" w14:textId="4A99D94E" w:rsidR="0031060F" w:rsidRPr="0014690D" w:rsidRDefault="00CB035A" w:rsidP="00851D35">
            <w:pPr>
              <w:ind w:right="46"/>
              <w:rPr>
                <w:rFonts w:ascii="Calibri" w:hAnsi="Calibri" w:cs="Calibri"/>
                <w:sz w:val="22"/>
                <w:szCs w:val="22"/>
              </w:rPr>
            </w:pPr>
            <w:r>
              <w:rPr>
                <w:rFonts w:ascii="Calibri" w:hAnsi="Calibri" w:cs="Calibri"/>
                <w:sz w:val="22"/>
                <w:szCs w:val="22"/>
              </w:rPr>
              <w:t>There were no opening remarks from the Chair.</w:t>
            </w:r>
          </w:p>
          <w:p w14:paraId="5544A513" w14:textId="1371A009" w:rsidR="00B32589" w:rsidRPr="0014690D" w:rsidRDefault="00B32589" w:rsidP="00851D35">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14:paraId="457DA996" w14:textId="77777777" w:rsidR="0031060F" w:rsidRPr="0014690D" w:rsidRDefault="0031060F" w:rsidP="00DA2F8F">
            <w:pPr>
              <w:ind w:right="46"/>
              <w:rPr>
                <w:rFonts w:ascii="Calibri" w:hAnsi="Calibri" w:cs="Calibri"/>
                <w:b/>
                <w:sz w:val="22"/>
                <w:szCs w:val="22"/>
              </w:rPr>
            </w:pPr>
          </w:p>
        </w:tc>
      </w:tr>
      <w:tr w:rsidR="0012137E" w:rsidRPr="0014690D" w14:paraId="1E80365F" w14:textId="77777777" w:rsidTr="006E6940">
        <w:trPr>
          <w:trHeight w:val="442"/>
        </w:trPr>
        <w:tc>
          <w:tcPr>
            <w:tcW w:w="1220" w:type="dxa"/>
            <w:gridSpan w:val="2"/>
            <w:tcBorders>
              <w:top w:val="single" w:sz="4" w:space="0" w:color="auto"/>
              <w:bottom w:val="single" w:sz="4" w:space="0" w:color="auto"/>
              <w:right w:val="single" w:sz="4" w:space="0" w:color="auto"/>
            </w:tcBorders>
          </w:tcPr>
          <w:p w14:paraId="40392F58" w14:textId="6DCDB9E5" w:rsidR="0012137E" w:rsidRPr="0014690D" w:rsidRDefault="00AC1F6E" w:rsidP="00AC1F6E">
            <w:pPr>
              <w:ind w:right="46"/>
              <w:rPr>
                <w:rFonts w:ascii="Calibri" w:hAnsi="Calibri" w:cs="Calibri"/>
                <w:b/>
                <w:sz w:val="22"/>
                <w:szCs w:val="22"/>
              </w:rPr>
            </w:pPr>
            <w:r>
              <w:rPr>
                <w:rFonts w:ascii="Calibri" w:hAnsi="Calibri" w:cs="Calibri"/>
                <w:b/>
                <w:sz w:val="22"/>
                <w:szCs w:val="22"/>
              </w:rPr>
              <w:t>19</w:t>
            </w:r>
            <w:r w:rsidR="00B32589" w:rsidRPr="0014690D">
              <w:rPr>
                <w:rFonts w:ascii="Calibri" w:hAnsi="Calibri" w:cs="Calibri"/>
                <w:b/>
                <w:sz w:val="22"/>
                <w:szCs w:val="22"/>
              </w:rPr>
              <w:t>/</w:t>
            </w:r>
            <w:r>
              <w:rPr>
                <w:rFonts w:ascii="Calibri" w:hAnsi="Calibri" w:cs="Calibri"/>
                <w:b/>
                <w:sz w:val="22"/>
                <w:szCs w:val="22"/>
              </w:rPr>
              <w:t>0</w:t>
            </w:r>
            <w:r w:rsidR="00CE1BA1">
              <w:rPr>
                <w:rFonts w:ascii="Calibri" w:hAnsi="Calibri" w:cs="Calibri"/>
                <w:b/>
                <w:sz w:val="22"/>
                <w:szCs w:val="22"/>
              </w:rPr>
              <w:t>4</w:t>
            </w:r>
            <w:r w:rsidR="003D3AF0" w:rsidRPr="0014690D">
              <w:rPr>
                <w:rFonts w:ascii="Calibri" w:hAnsi="Calibri" w:cs="Calibri"/>
                <w:b/>
                <w:sz w:val="22"/>
                <w:szCs w:val="22"/>
              </w:rPr>
              <w:t>/0</w:t>
            </w:r>
            <w:r w:rsidR="0031060F" w:rsidRPr="0014690D">
              <w:rPr>
                <w:rFonts w:ascii="Calibri" w:hAnsi="Calibri" w:cs="Calibri"/>
                <w:b/>
                <w:sz w:val="22"/>
                <w:szCs w:val="22"/>
              </w:rPr>
              <w:t>3</w:t>
            </w:r>
          </w:p>
        </w:tc>
        <w:tc>
          <w:tcPr>
            <w:tcW w:w="7740" w:type="dxa"/>
            <w:tcBorders>
              <w:top w:val="single" w:sz="4" w:space="0" w:color="auto"/>
              <w:left w:val="single" w:sz="4" w:space="0" w:color="auto"/>
              <w:bottom w:val="single" w:sz="4" w:space="0" w:color="auto"/>
              <w:right w:val="single" w:sz="4" w:space="0" w:color="auto"/>
            </w:tcBorders>
          </w:tcPr>
          <w:p w14:paraId="7A9B4E2C" w14:textId="5D3A9374" w:rsidR="00AC1F6E" w:rsidRPr="00DF30EC" w:rsidRDefault="00B32589" w:rsidP="00B32589">
            <w:pPr>
              <w:ind w:right="46"/>
              <w:rPr>
                <w:rFonts w:ascii="Calibri" w:hAnsi="Calibri" w:cs="Calibri"/>
                <w:b/>
                <w:sz w:val="22"/>
                <w:szCs w:val="22"/>
              </w:rPr>
            </w:pPr>
            <w:r w:rsidRPr="00DF30EC">
              <w:rPr>
                <w:rFonts w:ascii="Calibri" w:hAnsi="Calibri" w:cs="Calibri"/>
                <w:b/>
                <w:sz w:val="22"/>
                <w:szCs w:val="22"/>
              </w:rPr>
              <w:t>Declarations of Interest</w:t>
            </w:r>
          </w:p>
          <w:p w14:paraId="48E3DBE2" w14:textId="77777777" w:rsidR="00CE1BA1" w:rsidRDefault="00B32589" w:rsidP="00CB035A">
            <w:pPr>
              <w:ind w:right="46"/>
              <w:rPr>
                <w:rFonts w:ascii="Calibri" w:hAnsi="Calibri" w:cs="Calibri"/>
                <w:sz w:val="22"/>
                <w:szCs w:val="22"/>
              </w:rPr>
            </w:pPr>
            <w:r w:rsidRPr="00DF30EC">
              <w:rPr>
                <w:rFonts w:ascii="Calibri" w:hAnsi="Calibri" w:cs="Calibri"/>
                <w:sz w:val="22"/>
                <w:szCs w:val="22"/>
              </w:rPr>
              <w:t>No formal declarations were made</w:t>
            </w:r>
            <w:r w:rsidR="00CB035A">
              <w:rPr>
                <w:rFonts w:ascii="Calibri" w:hAnsi="Calibri" w:cs="Calibri"/>
                <w:sz w:val="22"/>
                <w:szCs w:val="22"/>
              </w:rPr>
              <w:t>.</w:t>
            </w:r>
          </w:p>
          <w:p w14:paraId="6CDA27E5" w14:textId="0A751644" w:rsidR="00CB035A" w:rsidRPr="0014690D" w:rsidRDefault="00CB035A" w:rsidP="00CB035A">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tcBorders>
          </w:tcPr>
          <w:p w14:paraId="08396FBC" w14:textId="46BAECED" w:rsidR="0012137E" w:rsidRPr="0014690D" w:rsidRDefault="0012137E" w:rsidP="00DA2F8F">
            <w:pPr>
              <w:ind w:right="46"/>
              <w:rPr>
                <w:rFonts w:ascii="Calibri" w:hAnsi="Calibri" w:cs="Calibri"/>
                <w:b/>
                <w:sz w:val="22"/>
                <w:szCs w:val="22"/>
              </w:rPr>
            </w:pPr>
          </w:p>
        </w:tc>
      </w:tr>
      <w:tr w:rsidR="00BF2E28" w:rsidRPr="0014690D" w14:paraId="4315062D" w14:textId="77777777" w:rsidTr="006E6940">
        <w:trPr>
          <w:trHeight w:val="442"/>
        </w:trPr>
        <w:tc>
          <w:tcPr>
            <w:tcW w:w="1220" w:type="dxa"/>
            <w:gridSpan w:val="2"/>
            <w:tcBorders>
              <w:top w:val="single" w:sz="4" w:space="0" w:color="auto"/>
              <w:left w:val="single" w:sz="4" w:space="0" w:color="auto"/>
              <w:bottom w:val="single" w:sz="4" w:space="0" w:color="auto"/>
              <w:right w:val="single" w:sz="4" w:space="0" w:color="auto"/>
            </w:tcBorders>
          </w:tcPr>
          <w:p w14:paraId="1B14E9D2" w14:textId="68775B3E" w:rsidR="00BF2E28" w:rsidRPr="0014690D" w:rsidRDefault="00AC1F6E" w:rsidP="00AC1F6E">
            <w:pPr>
              <w:ind w:right="46"/>
              <w:rPr>
                <w:rFonts w:ascii="Calibri" w:hAnsi="Calibri" w:cs="Calibri"/>
                <w:b/>
                <w:sz w:val="22"/>
                <w:szCs w:val="22"/>
              </w:rPr>
            </w:pPr>
            <w:r>
              <w:rPr>
                <w:rFonts w:ascii="Calibri" w:hAnsi="Calibri" w:cs="Calibri"/>
                <w:b/>
                <w:sz w:val="22"/>
                <w:szCs w:val="22"/>
              </w:rPr>
              <w:t>19</w:t>
            </w:r>
            <w:r w:rsidR="00B32589" w:rsidRPr="0014690D">
              <w:rPr>
                <w:rFonts w:ascii="Calibri" w:hAnsi="Calibri" w:cs="Calibri"/>
                <w:b/>
                <w:sz w:val="22"/>
                <w:szCs w:val="22"/>
              </w:rPr>
              <w:t>/</w:t>
            </w:r>
            <w:r>
              <w:rPr>
                <w:rFonts w:ascii="Calibri" w:hAnsi="Calibri" w:cs="Calibri"/>
                <w:b/>
                <w:sz w:val="22"/>
                <w:szCs w:val="22"/>
              </w:rPr>
              <w:t>0</w:t>
            </w:r>
            <w:r w:rsidR="00CE1BA1">
              <w:rPr>
                <w:rFonts w:ascii="Calibri" w:hAnsi="Calibri" w:cs="Calibri"/>
                <w:b/>
                <w:sz w:val="22"/>
                <w:szCs w:val="22"/>
              </w:rPr>
              <w:t>4</w:t>
            </w:r>
            <w:r w:rsidR="004E7706" w:rsidRPr="0014690D">
              <w:rPr>
                <w:rFonts w:ascii="Calibri" w:hAnsi="Calibri" w:cs="Calibri"/>
                <w:b/>
                <w:sz w:val="22"/>
                <w:szCs w:val="22"/>
              </w:rPr>
              <w:t>/0</w:t>
            </w:r>
            <w:r w:rsidR="0031060F" w:rsidRPr="0014690D">
              <w:rPr>
                <w:rFonts w:ascii="Calibri" w:hAnsi="Calibri" w:cs="Calibri"/>
                <w:b/>
                <w:sz w:val="22"/>
                <w:szCs w:val="22"/>
              </w:rPr>
              <w:t>4</w:t>
            </w:r>
          </w:p>
        </w:tc>
        <w:tc>
          <w:tcPr>
            <w:tcW w:w="7740" w:type="dxa"/>
            <w:tcBorders>
              <w:top w:val="single" w:sz="4" w:space="0" w:color="auto"/>
              <w:left w:val="single" w:sz="4" w:space="0" w:color="auto"/>
              <w:bottom w:val="single" w:sz="4" w:space="0" w:color="auto"/>
              <w:right w:val="single" w:sz="4" w:space="0" w:color="auto"/>
            </w:tcBorders>
          </w:tcPr>
          <w:p w14:paraId="3312F562" w14:textId="07BC3095" w:rsidR="00AC1F6E" w:rsidRPr="0014690D" w:rsidRDefault="004E7706" w:rsidP="00DA2F8F">
            <w:pPr>
              <w:ind w:right="46"/>
              <w:rPr>
                <w:rFonts w:ascii="Calibri" w:hAnsi="Calibri" w:cs="Calibri"/>
                <w:b/>
                <w:sz w:val="22"/>
                <w:szCs w:val="22"/>
              </w:rPr>
            </w:pPr>
            <w:r w:rsidRPr="0014690D">
              <w:rPr>
                <w:rFonts w:ascii="Calibri" w:hAnsi="Calibri" w:cs="Calibri"/>
                <w:b/>
                <w:sz w:val="22"/>
                <w:szCs w:val="22"/>
              </w:rPr>
              <w:t>Minutes of the</w:t>
            </w:r>
            <w:r w:rsidR="00484D98" w:rsidRPr="0014690D">
              <w:rPr>
                <w:rFonts w:ascii="Calibri" w:hAnsi="Calibri" w:cs="Calibri"/>
                <w:b/>
                <w:sz w:val="22"/>
                <w:szCs w:val="22"/>
              </w:rPr>
              <w:t xml:space="preserve"> p</w:t>
            </w:r>
            <w:r w:rsidR="00CE1BA1">
              <w:rPr>
                <w:rFonts w:ascii="Calibri" w:hAnsi="Calibri" w:cs="Calibri"/>
                <w:b/>
                <w:sz w:val="22"/>
                <w:szCs w:val="22"/>
              </w:rPr>
              <w:t>revious meeting held on 31 January 2019</w:t>
            </w:r>
          </w:p>
          <w:p w14:paraId="01FD0743" w14:textId="77777777" w:rsidR="00DF30EC" w:rsidRDefault="00484D98" w:rsidP="0031060F">
            <w:pPr>
              <w:ind w:right="46"/>
              <w:rPr>
                <w:rFonts w:ascii="Calibri" w:hAnsi="Calibri" w:cs="Calibri"/>
                <w:sz w:val="22"/>
                <w:szCs w:val="22"/>
              </w:rPr>
            </w:pPr>
            <w:r w:rsidRPr="0014690D">
              <w:rPr>
                <w:rFonts w:ascii="Calibri" w:hAnsi="Calibri" w:cs="Calibri"/>
                <w:sz w:val="22"/>
                <w:szCs w:val="22"/>
              </w:rPr>
              <w:t>The c</w:t>
            </w:r>
            <w:r w:rsidR="0031060F" w:rsidRPr="0014690D">
              <w:rPr>
                <w:rFonts w:ascii="Calibri" w:hAnsi="Calibri" w:cs="Calibri"/>
                <w:sz w:val="22"/>
                <w:szCs w:val="22"/>
              </w:rPr>
              <w:t>onfidential</w:t>
            </w:r>
            <w:r w:rsidR="00B32589" w:rsidRPr="0014690D">
              <w:rPr>
                <w:rFonts w:ascii="Calibri" w:hAnsi="Calibri" w:cs="Calibri"/>
                <w:sz w:val="22"/>
                <w:szCs w:val="22"/>
              </w:rPr>
              <w:t xml:space="preserve"> and non-confidential </w:t>
            </w:r>
            <w:r w:rsidRPr="0014690D">
              <w:rPr>
                <w:rFonts w:ascii="Calibri" w:hAnsi="Calibri" w:cs="Calibri"/>
                <w:sz w:val="22"/>
                <w:szCs w:val="22"/>
              </w:rPr>
              <w:t>minutes were approved as an accurate record</w:t>
            </w:r>
            <w:r w:rsidR="0031060F" w:rsidRPr="0014690D">
              <w:rPr>
                <w:rFonts w:ascii="Calibri" w:hAnsi="Calibri" w:cs="Calibri"/>
                <w:sz w:val="22"/>
                <w:szCs w:val="22"/>
              </w:rPr>
              <w:t xml:space="preserve">. </w:t>
            </w:r>
            <w:r w:rsidR="00DF30EC">
              <w:rPr>
                <w:rFonts w:ascii="Calibri" w:hAnsi="Calibri" w:cs="Calibri"/>
                <w:sz w:val="22"/>
                <w:szCs w:val="22"/>
              </w:rPr>
              <w:t>The non-confidential minutes will be published on the website.</w:t>
            </w:r>
          </w:p>
          <w:p w14:paraId="160FDDF6" w14:textId="45D7C713" w:rsidR="008B4CFD" w:rsidRPr="0014690D" w:rsidRDefault="008B4CFD" w:rsidP="0031060F">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95AF7E" w14:textId="77777777" w:rsidR="004E7706" w:rsidRPr="0014690D" w:rsidRDefault="004E7706" w:rsidP="00DA2F8F">
            <w:pPr>
              <w:ind w:right="46"/>
              <w:rPr>
                <w:rFonts w:ascii="Calibri" w:hAnsi="Calibri" w:cs="Calibri"/>
                <w:b/>
                <w:sz w:val="22"/>
                <w:szCs w:val="22"/>
              </w:rPr>
            </w:pPr>
          </w:p>
          <w:p w14:paraId="5404B3C1" w14:textId="77777777" w:rsidR="00DF30EC" w:rsidRDefault="00DF30EC" w:rsidP="00DA2F8F">
            <w:pPr>
              <w:ind w:right="46"/>
              <w:rPr>
                <w:rFonts w:ascii="Calibri" w:hAnsi="Calibri" w:cs="Calibri"/>
                <w:b/>
                <w:sz w:val="22"/>
                <w:szCs w:val="22"/>
              </w:rPr>
            </w:pPr>
          </w:p>
          <w:p w14:paraId="79C2D93E" w14:textId="5370C981" w:rsidR="00DF30EC" w:rsidRPr="0014690D" w:rsidRDefault="00DF30EC" w:rsidP="00DA2F8F">
            <w:pPr>
              <w:ind w:right="46"/>
              <w:rPr>
                <w:rFonts w:ascii="Calibri" w:hAnsi="Calibri" w:cs="Calibri"/>
                <w:b/>
                <w:sz w:val="22"/>
                <w:szCs w:val="22"/>
              </w:rPr>
            </w:pPr>
            <w:r>
              <w:rPr>
                <w:rFonts w:ascii="Calibri" w:hAnsi="Calibri" w:cs="Calibri"/>
                <w:b/>
                <w:sz w:val="22"/>
                <w:szCs w:val="22"/>
              </w:rPr>
              <w:t>Clerk</w:t>
            </w:r>
          </w:p>
        </w:tc>
      </w:tr>
      <w:tr w:rsidR="00990CAB" w:rsidRPr="0014690D" w14:paraId="3938F43E" w14:textId="77777777" w:rsidTr="006E6940">
        <w:trPr>
          <w:trHeight w:val="442"/>
        </w:trPr>
        <w:tc>
          <w:tcPr>
            <w:tcW w:w="1220" w:type="dxa"/>
            <w:gridSpan w:val="2"/>
            <w:tcBorders>
              <w:top w:val="single" w:sz="4" w:space="0" w:color="auto"/>
              <w:left w:val="single" w:sz="4" w:space="0" w:color="auto"/>
              <w:bottom w:val="single" w:sz="4" w:space="0" w:color="auto"/>
              <w:right w:val="single" w:sz="4" w:space="0" w:color="auto"/>
            </w:tcBorders>
          </w:tcPr>
          <w:p w14:paraId="060107D2" w14:textId="7B391111" w:rsidR="00990CAB" w:rsidRPr="0014690D" w:rsidRDefault="00AC1F6E" w:rsidP="00DA2F8F">
            <w:pPr>
              <w:ind w:right="46"/>
              <w:rPr>
                <w:rFonts w:ascii="Calibri" w:hAnsi="Calibri" w:cs="Calibri"/>
                <w:b/>
                <w:sz w:val="22"/>
                <w:szCs w:val="22"/>
              </w:rPr>
            </w:pPr>
            <w:r>
              <w:rPr>
                <w:rFonts w:ascii="Calibri" w:hAnsi="Calibri" w:cs="Calibri"/>
                <w:b/>
                <w:sz w:val="22"/>
                <w:szCs w:val="22"/>
              </w:rPr>
              <w:t>19</w:t>
            </w:r>
            <w:r w:rsidR="00B32589" w:rsidRPr="0014690D">
              <w:rPr>
                <w:rFonts w:ascii="Calibri" w:hAnsi="Calibri" w:cs="Calibri"/>
                <w:b/>
                <w:sz w:val="22"/>
                <w:szCs w:val="22"/>
              </w:rPr>
              <w:t>/</w:t>
            </w:r>
            <w:r>
              <w:rPr>
                <w:rFonts w:ascii="Calibri" w:hAnsi="Calibri" w:cs="Calibri"/>
                <w:b/>
                <w:sz w:val="22"/>
                <w:szCs w:val="22"/>
              </w:rPr>
              <w:t>0</w:t>
            </w:r>
            <w:r w:rsidR="00CE1BA1">
              <w:rPr>
                <w:rFonts w:ascii="Calibri" w:hAnsi="Calibri" w:cs="Calibri"/>
                <w:b/>
                <w:sz w:val="22"/>
                <w:szCs w:val="22"/>
              </w:rPr>
              <w:t>4</w:t>
            </w:r>
            <w:r w:rsidR="004E7706" w:rsidRPr="0014690D">
              <w:rPr>
                <w:rFonts w:ascii="Calibri" w:hAnsi="Calibri" w:cs="Calibri"/>
                <w:b/>
                <w:sz w:val="22"/>
                <w:szCs w:val="22"/>
              </w:rPr>
              <w:t>/0</w:t>
            </w:r>
            <w:r w:rsidR="00B32589" w:rsidRPr="0014690D">
              <w:rPr>
                <w:rFonts w:ascii="Calibri" w:hAnsi="Calibri" w:cs="Calibri"/>
                <w:b/>
                <w:sz w:val="22"/>
                <w:szCs w:val="22"/>
              </w:rPr>
              <w:t>5</w:t>
            </w:r>
          </w:p>
          <w:p w14:paraId="189AC07F" w14:textId="44121D76" w:rsidR="00484D98" w:rsidRPr="0014690D" w:rsidRDefault="00484D98" w:rsidP="00DA2F8F">
            <w:pPr>
              <w:ind w:right="46"/>
              <w:rPr>
                <w:rFonts w:ascii="Calibri" w:hAnsi="Calibri" w:cs="Calibri"/>
                <w:b/>
                <w:sz w:val="22"/>
                <w:szCs w:val="22"/>
              </w:rPr>
            </w:pPr>
          </w:p>
        </w:tc>
        <w:tc>
          <w:tcPr>
            <w:tcW w:w="7740" w:type="dxa"/>
            <w:tcBorders>
              <w:top w:val="single" w:sz="4" w:space="0" w:color="auto"/>
              <w:left w:val="single" w:sz="4" w:space="0" w:color="auto"/>
              <w:bottom w:val="single" w:sz="4" w:space="0" w:color="auto"/>
              <w:right w:val="single" w:sz="4" w:space="0" w:color="auto"/>
            </w:tcBorders>
          </w:tcPr>
          <w:p w14:paraId="145FA27A" w14:textId="7E10F910" w:rsidR="001B5638" w:rsidRPr="0014690D" w:rsidRDefault="004E7706" w:rsidP="00DA2F8F">
            <w:pPr>
              <w:ind w:right="46"/>
              <w:rPr>
                <w:rFonts w:ascii="Calibri" w:hAnsi="Calibri" w:cs="Calibri"/>
                <w:b/>
                <w:sz w:val="22"/>
                <w:szCs w:val="22"/>
              </w:rPr>
            </w:pPr>
            <w:r w:rsidRPr="0014690D">
              <w:rPr>
                <w:rFonts w:ascii="Calibri" w:hAnsi="Calibri" w:cs="Calibri"/>
                <w:b/>
                <w:sz w:val="22"/>
                <w:szCs w:val="22"/>
              </w:rPr>
              <w:t>Matters Arising</w:t>
            </w:r>
            <w:r w:rsidR="00C936B5" w:rsidRPr="0014690D">
              <w:rPr>
                <w:rFonts w:ascii="Calibri" w:hAnsi="Calibri" w:cs="Calibri"/>
                <w:b/>
                <w:sz w:val="22"/>
                <w:szCs w:val="22"/>
              </w:rPr>
              <w:t xml:space="preserve"> (Meeting Notes </w:t>
            </w:r>
            <w:r w:rsidR="00FB5623">
              <w:rPr>
                <w:rFonts w:ascii="Calibri" w:hAnsi="Calibri" w:cs="Calibri"/>
                <w:b/>
                <w:sz w:val="22"/>
                <w:szCs w:val="22"/>
              </w:rPr>
              <w:t xml:space="preserve"> and accompanying papers </w:t>
            </w:r>
            <w:r w:rsidR="00C936B5" w:rsidRPr="0014690D">
              <w:rPr>
                <w:rFonts w:ascii="Calibri" w:hAnsi="Calibri" w:cs="Calibri"/>
                <w:b/>
                <w:sz w:val="22"/>
                <w:szCs w:val="22"/>
              </w:rPr>
              <w:t>refer)</w:t>
            </w:r>
          </w:p>
          <w:p w14:paraId="08FC86A7" w14:textId="77777777" w:rsidR="004E7706" w:rsidRPr="0014690D" w:rsidRDefault="004E7706" w:rsidP="00DA2F8F">
            <w:pPr>
              <w:ind w:right="46"/>
              <w:rPr>
                <w:rFonts w:ascii="Calibri" w:hAnsi="Calibri" w:cs="Calibri"/>
                <w:b/>
                <w:sz w:val="22"/>
                <w:szCs w:val="22"/>
              </w:rPr>
            </w:pPr>
          </w:p>
          <w:p w14:paraId="38054E60" w14:textId="7B8D6182" w:rsidR="00C936B5" w:rsidRDefault="00484D98" w:rsidP="00AC1F6E">
            <w:pPr>
              <w:ind w:right="46"/>
              <w:rPr>
                <w:rFonts w:ascii="Calibri" w:hAnsi="Calibri" w:cs="Calibri"/>
                <w:sz w:val="22"/>
                <w:szCs w:val="22"/>
              </w:rPr>
            </w:pPr>
            <w:r w:rsidRPr="0014690D">
              <w:rPr>
                <w:rFonts w:ascii="Calibri" w:hAnsi="Calibri" w:cs="Calibri"/>
                <w:sz w:val="22"/>
                <w:szCs w:val="22"/>
              </w:rPr>
              <w:t xml:space="preserve">1 </w:t>
            </w:r>
            <w:r w:rsidR="00CE1BA1">
              <w:rPr>
                <w:rFonts w:ascii="Calibri" w:hAnsi="Calibri" w:cs="Calibri"/>
                <w:sz w:val="22"/>
                <w:szCs w:val="22"/>
                <w:u w:val="single"/>
              </w:rPr>
              <w:t>Minute 19</w:t>
            </w:r>
            <w:r w:rsidR="00AC1F6E">
              <w:rPr>
                <w:rFonts w:ascii="Calibri" w:hAnsi="Calibri" w:cs="Calibri"/>
                <w:sz w:val="22"/>
                <w:szCs w:val="22"/>
                <w:u w:val="single"/>
              </w:rPr>
              <w:t>/</w:t>
            </w:r>
            <w:r w:rsidR="00CE1BA1">
              <w:rPr>
                <w:rFonts w:ascii="Calibri" w:hAnsi="Calibri" w:cs="Calibri"/>
                <w:sz w:val="22"/>
                <w:szCs w:val="22"/>
                <w:u w:val="single"/>
              </w:rPr>
              <w:t>0</w:t>
            </w:r>
            <w:r w:rsidR="00AC1F6E">
              <w:rPr>
                <w:rFonts w:ascii="Calibri" w:hAnsi="Calibri" w:cs="Calibri"/>
                <w:sz w:val="22"/>
                <w:szCs w:val="22"/>
                <w:u w:val="single"/>
              </w:rPr>
              <w:t>1/0</w:t>
            </w:r>
            <w:r w:rsidR="00CE1BA1">
              <w:rPr>
                <w:rFonts w:ascii="Calibri" w:hAnsi="Calibri" w:cs="Calibri"/>
                <w:sz w:val="22"/>
                <w:szCs w:val="22"/>
                <w:u w:val="single"/>
              </w:rPr>
              <w:t>5</w:t>
            </w:r>
            <w:r w:rsidR="00AC1F6E">
              <w:rPr>
                <w:rFonts w:ascii="Calibri" w:hAnsi="Calibri" w:cs="Calibri"/>
                <w:sz w:val="22"/>
                <w:szCs w:val="22"/>
                <w:u w:val="single"/>
              </w:rPr>
              <w:t>.</w:t>
            </w:r>
            <w:r w:rsidR="00CE1BA1">
              <w:rPr>
                <w:rFonts w:ascii="Calibri" w:hAnsi="Calibri" w:cs="Calibri"/>
                <w:sz w:val="22"/>
                <w:szCs w:val="22"/>
                <w:u w:val="single"/>
              </w:rPr>
              <w:t>1</w:t>
            </w:r>
            <w:r w:rsidRPr="0014690D">
              <w:rPr>
                <w:rFonts w:ascii="Calibri" w:hAnsi="Calibri" w:cs="Calibri"/>
                <w:sz w:val="22"/>
                <w:szCs w:val="22"/>
                <w:u w:val="single"/>
              </w:rPr>
              <w:t xml:space="preserve">: </w:t>
            </w:r>
            <w:r w:rsidR="00AC1F6E">
              <w:rPr>
                <w:rFonts w:ascii="Calibri" w:hAnsi="Calibri" w:cs="Calibri"/>
                <w:sz w:val="22"/>
                <w:szCs w:val="22"/>
                <w:u w:val="single"/>
              </w:rPr>
              <w:t>Educator Assessment Tracker – contractual arrangements – Confidential</w:t>
            </w:r>
          </w:p>
          <w:p w14:paraId="3DD2C681" w14:textId="3594BDB9" w:rsidR="009343A8" w:rsidRDefault="003F4860" w:rsidP="00484D98">
            <w:pPr>
              <w:ind w:right="46"/>
              <w:rPr>
                <w:rFonts w:ascii="Calibri" w:hAnsi="Calibri" w:cs="Calibri"/>
                <w:sz w:val="22"/>
                <w:szCs w:val="22"/>
              </w:rPr>
            </w:pPr>
            <w:r>
              <w:rPr>
                <w:rFonts w:ascii="Calibri" w:hAnsi="Calibri" w:cs="Calibri"/>
                <w:sz w:val="22"/>
                <w:szCs w:val="22"/>
              </w:rPr>
              <w:t>Discussion of this item was set in the context of the following developments since the Board’s last meeting –</w:t>
            </w:r>
          </w:p>
          <w:p w14:paraId="6C8C6D61" w14:textId="71CB28F4" w:rsidR="003F4860" w:rsidRDefault="003F4860" w:rsidP="003F4860">
            <w:pPr>
              <w:pStyle w:val="ListParagraph"/>
              <w:numPr>
                <w:ilvl w:val="0"/>
                <w:numId w:val="34"/>
              </w:numPr>
              <w:ind w:right="46"/>
              <w:rPr>
                <w:rFonts w:ascii="Calibri" w:hAnsi="Calibri" w:cs="Calibri"/>
                <w:sz w:val="22"/>
                <w:szCs w:val="22"/>
              </w:rPr>
            </w:pPr>
            <w:r>
              <w:rPr>
                <w:rFonts w:ascii="Calibri" w:hAnsi="Calibri" w:cs="Calibri"/>
                <w:sz w:val="22"/>
                <w:szCs w:val="22"/>
              </w:rPr>
              <w:t xml:space="preserve">The discussion and decision of the Finance and Audit Committee </w:t>
            </w:r>
            <w:r w:rsidR="00830784">
              <w:rPr>
                <w:rFonts w:ascii="Calibri" w:hAnsi="Calibri" w:cs="Calibri"/>
                <w:sz w:val="22"/>
                <w:szCs w:val="22"/>
              </w:rPr>
              <w:t>(recorded in minute 19/02/04.1 27 February 2017</w:t>
            </w:r>
            <w:r>
              <w:rPr>
                <w:rFonts w:ascii="Calibri" w:hAnsi="Calibri" w:cs="Calibri"/>
                <w:sz w:val="22"/>
                <w:szCs w:val="22"/>
              </w:rPr>
              <w:t>) and the aut</w:t>
            </w:r>
            <w:r w:rsidR="005E06F6">
              <w:rPr>
                <w:rFonts w:ascii="Calibri" w:hAnsi="Calibri" w:cs="Calibri"/>
                <w:sz w:val="22"/>
                <w:szCs w:val="22"/>
              </w:rPr>
              <w:t>horisation given to the Chief</w:t>
            </w:r>
            <w:r>
              <w:rPr>
                <w:rFonts w:ascii="Calibri" w:hAnsi="Calibri" w:cs="Calibri"/>
                <w:sz w:val="22"/>
                <w:szCs w:val="22"/>
              </w:rPr>
              <w:t xml:space="preserve"> Executive to progress matters subject to obtaining legal advice (particularly in relation to IPR</w:t>
            </w:r>
            <w:r w:rsidR="002F4197">
              <w:rPr>
                <w:rFonts w:ascii="Calibri" w:hAnsi="Calibri" w:cs="Calibri"/>
                <w:sz w:val="22"/>
                <w:szCs w:val="22"/>
              </w:rPr>
              <w:t xml:space="preserve"> based on </w:t>
            </w:r>
            <w:r w:rsidR="005E06F6">
              <w:rPr>
                <w:rFonts w:ascii="Calibri" w:hAnsi="Calibri" w:cs="Calibri"/>
                <w:sz w:val="22"/>
                <w:szCs w:val="22"/>
              </w:rPr>
              <w:t xml:space="preserve">the Deed of Variation signed in September 2018 which effectively reduced Learn Sheffield’s </w:t>
            </w:r>
            <w:r w:rsidR="000E2DC3">
              <w:rPr>
                <w:rFonts w:ascii="Calibri" w:hAnsi="Calibri" w:cs="Calibri"/>
                <w:sz w:val="22"/>
                <w:szCs w:val="22"/>
              </w:rPr>
              <w:t xml:space="preserve">share and therefore amount of </w:t>
            </w:r>
            <w:r w:rsidR="005E06F6">
              <w:rPr>
                <w:rFonts w:ascii="Calibri" w:hAnsi="Calibri" w:cs="Calibri"/>
                <w:sz w:val="22"/>
                <w:szCs w:val="22"/>
              </w:rPr>
              <w:t>leverage</w:t>
            </w:r>
            <w:r w:rsidR="006C580F">
              <w:rPr>
                <w:rFonts w:ascii="Calibri" w:hAnsi="Calibri" w:cs="Calibri"/>
                <w:sz w:val="22"/>
                <w:szCs w:val="22"/>
              </w:rPr>
              <w:t>).</w:t>
            </w:r>
          </w:p>
          <w:p w14:paraId="6FC6C427" w14:textId="70FCE5FD" w:rsidR="003F4860" w:rsidRDefault="003F4860" w:rsidP="003F4860">
            <w:pPr>
              <w:pStyle w:val="ListParagraph"/>
              <w:numPr>
                <w:ilvl w:val="0"/>
                <w:numId w:val="34"/>
              </w:numPr>
              <w:ind w:right="46"/>
              <w:rPr>
                <w:rFonts w:ascii="Calibri" w:hAnsi="Calibri" w:cs="Calibri"/>
                <w:sz w:val="22"/>
                <w:szCs w:val="22"/>
              </w:rPr>
            </w:pPr>
            <w:r>
              <w:rPr>
                <w:rFonts w:ascii="Calibri" w:hAnsi="Calibri" w:cs="Calibri"/>
                <w:sz w:val="22"/>
                <w:szCs w:val="22"/>
              </w:rPr>
              <w:t xml:space="preserve">The letter (dated 20 March 2019, circulated) from Wrigleys Solicitors </w:t>
            </w:r>
            <w:r>
              <w:rPr>
                <w:rFonts w:ascii="Calibri" w:hAnsi="Calibri" w:cs="Calibri"/>
                <w:sz w:val="22"/>
                <w:szCs w:val="22"/>
              </w:rPr>
              <w:lastRenderedPageBreak/>
              <w:t>summarising the discussion points raised in the conference call on 15 March</w:t>
            </w:r>
            <w:r w:rsidR="002F4197">
              <w:rPr>
                <w:rFonts w:ascii="Calibri" w:hAnsi="Calibri" w:cs="Calibri"/>
                <w:sz w:val="22"/>
                <w:szCs w:val="22"/>
              </w:rPr>
              <w:t xml:space="preserve"> with The Publishing Foundry (TPF),</w:t>
            </w:r>
            <w:r>
              <w:rPr>
                <w:rFonts w:ascii="Calibri" w:hAnsi="Calibri" w:cs="Calibri"/>
                <w:sz w:val="22"/>
                <w:szCs w:val="22"/>
              </w:rPr>
              <w:t xml:space="preserve"> </w:t>
            </w:r>
            <w:r w:rsidR="005E06F6">
              <w:rPr>
                <w:rFonts w:ascii="Calibri" w:hAnsi="Calibri" w:cs="Calibri"/>
                <w:sz w:val="22"/>
                <w:szCs w:val="22"/>
              </w:rPr>
              <w:t>which some members of the Board participate</w:t>
            </w:r>
            <w:r w:rsidR="000E2DC3">
              <w:rPr>
                <w:rFonts w:ascii="Calibri" w:hAnsi="Calibri" w:cs="Calibri"/>
                <w:sz w:val="22"/>
                <w:szCs w:val="22"/>
              </w:rPr>
              <w:t>d</w:t>
            </w:r>
            <w:r w:rsidR="002F4197">
              <w:rPr>
                <w:rFonts w:ascii="Calibri" w:hAnsi="Calibri" w:cs="Calibri"/>
                <w:sz w:val="22"/>
                <w:szCs w:val="22"/>
              </w:rPr>
              <w:t xml:space="preserve"> in, t</w:t>
            </w:r>
            <w:r w:rsidR="005E06F6">
              <w:rPr>
                <w:rFonts w:ascii="Calibri" w:hAnsi="Calibri" w:cs="Calibri"/>
                <w:sz w:val="22"/>
                <w:szCs w:val="22"/>
              </w:rPr>
              <w:t>ogether with</w:t>
            </w:r>
            <w:r>
              <w:rPr>
                <w:rFonts w:ascii="Calibri" w:hAnsi="Calibri" w:cs="Calibri"/>
                <w:sz w:val="22"/>
                <w:szCs w:val="22"/>
              </w:rPr>
              <w:t xml:space="preserve"> their legal advi</w:t>
            </w:r>
            <w:r w:rsidR="002F4197">
              <w:rPr>
                <w:rFonts w:ascii="Calibri" w:hAnsi="Calibri" w:cs="Calibri"/>
                <w:sz w:val="22"/>
                <w:szCs w:val="22"/>
              </w:rPr>
              <w:t>ce in respect of the proposal</w:t>
            </w:r>
            <w:r w:rsidR="006C580F">
              <w:rPr>
                <w:rFonts w:ascii="Calibri" w:hAnsi="Calibri" w:cs="Calibri"/>
                <w:sz w:val="22"/>
                <w:szCs w:val="22"/>
              </w:rPr>
              <w:t>.</w:t>
            </w:r>
          </w:p>
          <w:p w14:paraId="66488AE6" w14:textId="194EAAD4" w:rsidR="003F4860" w:rsidRDefault="003F4860" w:rsidP="003F4860">
            <w:pPr>
              <w:pStyle w:val="ListParagraph"/>
              <w:numPr>
                <w:ilvl w:val="0"/>
                <w:numId w:val="34"/>
              </w:numPr>
              <w:ind w:right="46"/>
              <w:rPr>
                <w:rFonts w:ascii="Calibri" w:hAnsi="Calibri" w:cs="Calibri"/>
                <w:sz w:val="22"/>
                <w:szCs w:val="22"/>
              </w:rPr>
            </w:pPr>
            <w:r>
              <w:rPr>
                <w:rFonts w:ascii="Calibri" w:hAnsi="Calibri" w:cs="Calibri"/>
                <w:sz w:val="22"/>
                <w:szCs w:val="22"/>
              </w:rPr>
              <w:t>The exchan</w:t>
            </w:r>
            <w:r w:rsidR="00782A99">
              <w:rPr>
                <w:rFonts w:ascii="Calibri" w:hAnsi="Calibri" w:cs="Calibri"/>
                <w:sz w:val="22"/>
                <w:szCs w:val="22"/>
              </w:rPr>
              <w:t xml:space="preserve">ge of emails </w:t>
            </w:r>
            <w:r w:rsidR="002F4197">
              <w:rPr>
                <w:rFonts w:ascii="Calibri" w:hAnsi="Calibri" w:cs="Calibri"/>
                <w:sz w:val="22"/>
                <w:szCs w:val="22"/>
              </w:rPr>
              <w:t>(during</w:t>
            </w:r>
            <w:r w:rsidR="006803AB">
              <w:rPr>
                <w:rFonts w:ascii="Calibri" w:hAnsi="Calibri" w:cs="Calibri"/>
                <w:sz w:val="22"/>
                <w:szCs w:val="22"/>
              </w:rPr>
              <w:t xml:space="preserve"> 25 March and 6 April) </w:t>
            </w:r>
            <w:r w:rsidR="00782A99">
              <w:rPr>
                <w:rFonts w:ascii="Calibri" w:hAnsi="Calibri" w:cs="Calibri"/>
                <w:sz w:val="22"/>
                <w:szCs w:val="22"/>
              </w:rPr>
              <w:t xml:space="preserve">outlining </w:t>
            </w:r>
            <w:r>
              <w:rPr>
                <w:rFonts w:ascii="Calibri" w:hAnsi="Calibri" w:cs="Calibri"/>
                <w:sz w:val="22"/>
                <w:szCs w:val="22"/>
              </w:rPr>
              <w:t>Directors</w:t>
            </w:r>
            <w:r w:rsidR="00782A99">
              <w:rPr>
                <w:rFonts w:ascii="Calibri" w:hAnsi="Calibri" w:cs="Calibri"/>
                <w:sz w:val="22"/>
                <w:szCs w:val="22"/>
              </w:rPr>
              <w:t>’ initial comments (on the proposal and legal advice</w:t>
            </w:r>
            <w:r>
              <w:rPr>
                <w:rFonts w:ascii="Calibri" w:hAnsi="Calibri" w:cs="Calibri"/>
                <w:sz w:val="22"/>
                <w:szCs w:val="22"/>
              </w:rPr>
              <w:t xml:space="preserve"> </w:t>
            </w:r>
            <w:r w:rsidR="005E06F6">
              <w:rPr>
                <w:rFonts w:ascii="Calibri" w:hAnsi="Calibri" w:cs="Calibri"/>
                <w:sz w:val="22"/>
                <w:szCs w:val="22"/>
              </w:rPr>
              <w:t>in</w:t>
            </w:r>
            <w:r w:rsidR="00782A99">
              <w:rPr>
                <w:rFonts w:ascii="Calibri" w:hAnsi="Calibri" w:cs="Calibri"/>
                <w:sz w:val="22"/>
                <w:szCs w:val="22"/>
              </w:rPr>
              <w:t xml:space="preserve"> </w:t>
            </w:r>
            <w:proofErr w:type="spellStart"/>
            <w:r w:rsidR="00782A99">
              <w:rPr>
                <w:rFonts w:ascii="Calibri" w:hAnsi="Calibri" w:cs="Calibri"/>
                <w:sz w:val="22"/>
                <w:szCs w:val="22"/>
              </w:rPr>
              <w:t>Wrigleys</w:t>
            </w:r>
            <w:proofErr w:type="spellEnd"/>
            <w:r w:rsidR="005E06F6">
              <w:rPr>
                <w:rFonts w:ascii="Calibri" w:hAnsi="Calibri" w:cs="Calibri"/>
                <w:sz w:val="22"/>
                <w:szCs w:val="22"/>
              </w:rPr>
              <w:t>’ letter</w:t>
            </w:r>
            <w:r w:rsidR="002F4197">
              <w:rPr>
                <w:rFonts w:ascii="Calibri" w:hAnsi="Calibri" w:cs="Calibri"/>
                <w:sz w:val="22"/>
                <w:szCs w:val="22"/>
              </w:rPr>
              <w:t>)</w:t>
            </w:r>
            <w:r w:rsidR="00782A99">
              <w:rPr>
                <w:rFonts w:ascii="Calibri" w:hAnsi="Calibri" w:cs="Calibri"/>
                <w:sz w:val="22"/>
                <w:szCs w:val="22"/>
              </w:rPr>
              <w:t xml:space="preserve"> together with copies of the proposed contract (clean and annotated copies)</w:t>
            </w:r>
            <w:r w:rsidR="006C580F">
              <w:rPr>
                <w:rFonts w:ascii="Calibri" w:hAnsi="Calibri" w:cs="Calibri"/>
                <w:sz w:val="22"/>
                <w:szCs w:val="22"/>
              </w:rPr>
              <w:t>.</w:t>
            </w:r>
          </w:p>
          <w:p w14:paraId="6B45A642" w14:textId="6A49A69F" w:rsidR="00CA6E5B" w:rsidRDefault="00CA6E5B" w:rsidP="00484D98">
            <w:pPr>
              <w:ind w:right="46"/>
              <w:rPr>
                <w:rFonts w:ascii="Calibri" w:hAnsi="Calibri" w:cs="Calibri"/>
                <w:sz w:val="22"/>
                <w:szCs w:val="22"/>
              </w:rPr>
            </w:pPr>
            <w:r>
              <w:rPr>
                <w:rFonts w:ascii="Calibri" w:hAnsi="Calibri" w:cs="Calibri"/>
                <w:sz w:val="22"/>
                <w:szCs w:val="22"/>
              </w:rPr>
              <w:t>Details of the i</w:t>
            </w:r>
            <w:r w:rsidR="00A16D9A">
              <w:rPr>
                <w:rFonts w:ascii="Calibri" w:hAnsi="Calibri" w:cs="Calibri"/>
                <w:sz w:val="22"/>
                <w:szCs w:val="22"/>
              </w:rPr>
              <w:t xml:space="preserve">ssues discussed with TPF and </w:t>
            </w:r>
            <w:proofErr w:type="spellStart"/>
            <w:r w:rsidR="00A16D9A">
              <w:rPr>
                <w:rFonts w:ascii="Calibri" w:hAnsi="Calibri" w:cs="Calibri"/>
                <w:sz w:val="22"/>
                <w:szCs w:val="22"/>
              </w:rPr>
              <w:t>Wrigleys</w:t>
            </w:r>
            <w:proofErr w:type="spellEnd"/>
            <w:r>
              <w:rPr>
                <w:rFonts w:ascii="Calibri" w:hAnsi="Calibri" w:cs="Calibri"/>
                <w:sz w:val="22"/>
                <w:szCs w:val="22"/>
              </w:rPr>
              <w:t>, which</w:t>
            </w:r>
            <w:r w:rsidR="00A16D9A">
              <w:rPr>
                <w:rFonts w:ascii="Calibri" w:hAnsi="Calibri" w:cs="Calibri"/>
                <w:sz w:val="22"/>
                <w:szCs w:val="22"/>
              </w:rPr>
              <w:t xml:space="preserve"> sought to alleviate Directors’ main concerns  relating</w:t>
            </w:r>
            <w:r w:rsidR="00782A99">
              <w:rPr>
                <w:rFonts w:ascii="Calibri" w:hAnsi="Calibri" w:cs="Calibri"/>
                <w:sz w:val="22"/>
                <w:szCs w:val="22"/>
              </w:rPr>
              <w:t xml:space="preserve"> to the</w:t>
            </w:r>
            <w:r w:rsidR="005E06F6">
              <w:rPr>
                <w:rFonts w:ascii="Calibri" w:hAnsi="Calibri" w:cs="Calibri"/>
                <w:sz w:val="22"/>
                <w:szCs w:val="22"/>
              </w:rPr>
              <w:t xml:space="preserve"> proposed future arrangements</w:t>
            </w:r>
            <w:r>
              <w:rPr>
                <w:rFonts w:ascii="Calibri" w:hAnsi="Calibri" w:cs="Calibri"/>
                <w:sz w:val="22"/>
                <w:szCs w:val="22"/>
              </w:rPr>
              <w:t>, are recorded in a separate confidential minute.</w:t>
            </w:r>
            <w:r w:rsidR="00782A99">
              <w:rPr>
                <w:rFonts w:ascii="Calibri" w:hAnsi="Calibri" w:cs="Calibri"/>
                <w:sz w:val="22"/>
                <w:szCs w:val="22"/>
              </w:rPr>
              <w:t xml:space="preserve"> </w:t>
            </w:r>
          </w:p>
          <w:p w14:paraId="64587CDA" w14:textId="1E463F26" w:rsidR="009343A8" w:rsidRDefault="005E06F6" w:rsidP="00484D98">
            <w:pPr>
              <w:ind w:right="46"/>
              <w:rPr>
                <w:rFonts w:ascii="Calibri" w:hAnsi="Calibri" w:cs="Calibri"/>
                <w:sz w:val="22"/>
                <w:szCs w:val="22"/>
              </w:rPr>
            </w:pPr>
            <w:r>
              <w:rPr>
                <w:rFonts w:ascii="Calibri" w:hAnsi="Calibri" w:cs="Calibri"/>
                <w:sz w:val="22"/>
                <w:szCs w:val="22"/>
              </w:rPr>
              <w:t>The Board endorsed the decision of the Finance and Audit Committee and the steps taken to conclude this matter.</w:t>
            </w:r>
          </w:p>
          <w:p w14:paraId="674D70C4" w14:textId="77777777" w:rsidR="005E06F6" w:rsidRPr="0014690D" w:rsidRDefault="005E06F6" w:rsidP="00484D98">
            <w:pPr>
              <w:ind w:right="46"/>
              <w:rPr>
                <w:rFonts w:ascii="Calibri" w:hAnsi="Calibri" w:cs="Calibri"/>
                <w:sz w:val="22"/>
                <w:szCs w:val="22"/>
              </w:rPr>
            </w:pPr>
          </w:p>
          <w:p w14:paraId="29735398" w14:textId="17020B15" w:rsidR="00037162" w:rsidRDefault="00484D98" w:rsidP="00037162">
            <w:pPr>
              <w:ind w:right="46"/>
              <w:rPr>
                <w:rFonts w:ascii="Calibri" w:hAnsi="Calibri" w:cs="Calibri"/>
                <w:sz w:val="22"/>
                <w:szCs w:val="22"/>
              </w:rPr>
            </w:pPr>
            <w:r w:rsidRPr="0014690D">
              <w:rPr>
                <w:rFonts w:ascii="Calibri" w:hAnsi="Calibri" w:cs="Calibri"/>
                <w:sz w:val="22"/>
                <w:szCs w:val="22"/>
              </w:rPr>
              <w:t>2</w:t>
            </w:r>
            <w:r w:rsidR="00B32589" w:rsidRPr="0014690D">
              <w:rPr>
                <w:rFonts w:ascii="Calibri" w:hAnsi="Calibri" w:cs="Calibri"/>
                <w:sz w:val="22"/>
                <w:szCs w:val="22"/>
              </w:rPr>
              <w:t xml:space="preserve"> </w:t>
            </w:r>
            <w:r w:rsidR="00CE1BA1">
              <w:rPr>
                <w:rFonts w:ascii="Calibri" w:hAnsi="Calibri" w:cs="Calibri"/>
                <w:sz w:val="22"/>
                <w:szCs w:val="22"/>
                <w:u w:val="single"/>
              </w:rPr>
              <w:t>Minute 19</w:t>
            </w:r>
            <w:r w:rsidR="00037162">
              <w:rPr>
                <w:rFonts w:ascii="Calibri" w:hAnsi="Calibri" w:cs="Calibri"/>
                <w:sz w:val="22"/>
                <w:szCs w:val="22"/>
                <w:u w:val="single"/>
              </w:rPr>
              <w:t>/</w:t>
            </w:r>
            <w:r w:rsidR="00CE1BA1">
              <w:rPr>
                <w:rFonts w:ascii="Calibri" w:hAnsi="Calibri" w:cs="Calibri"/>
                <w:sz w:val="22"/>
                <w:szCs w:val="22"/>
                <w:u w:val="single"/>
              </w:rPr>
              <w:t>0</w:t>
            </w:r>
            <w:r w:rsidR="00037162">
              <w:rPr>
                <w:rFonts w:ascii="Calibri" w:hAnsi="Calibri" w:cs="Calibri"/>
                <w:sz w:val="22"/>
                <w:szCs w:val="22"/>
                <w:u w:val="single"/>
              </w:rPr>
              <w:t>1/</w:t>
            </w:r>
            <w:r w:rsidR="00CE1BA1">
              <w:rPr>
                <w:rFonts w:ascii="Calibri" w:hAnsi="Calibri" w:cs="Calibri"/>
                <w:sz w:val="22"/>
                <w:szCs w:val="22"/>
                <w:u w:val="single"/>
              </w:rPr>
              <w:t>05</w:t>
            </w:r>
            <w:r w:rsidR="00037162">
              <w:rPr>
                <w:rFonts w:ascii="Calibri" w:hAnsi="Calibri" w:cs="Calibri"/>
                <w:sz w:val="22"/>
                <w:szCs w:val="22"/>
                <w:u w:val="single"/>
              </w:rPr>
              <w:t>.2</w:t>
            </w:r>
            <w:r w:rsidR="000E562F" w:rsidRPr="0014690D">
              <w:rPr>
                <w:rFonts w:ascii="Calibri" w:hAnsi="Calibri" w:cs="Calibri"/>
                <w:sz w:val="22"/>
                <w:szCs w:val="22"/>
                <w:u w:val="single"/>
              </w:rPr>
              <w:t>:</w:t>
            </w:r>
            <w:r w:rsidR="00037162">
              <w:rPr>
                <w:rFonts w:ascii="Calibri" w:hAnsi="Calibri" w:cs="Calibri"/>
                <w:sz w:val="22"/>
                <w:szCs w:val="22"/>
                <w:u w:val="single"/>
              </w:rPr>
              <w:t xml:space="preserve"> Recruitment of a fourth co-opted Director</w:t>
            </w:r>
          </w:p>
          <w:p w14:paraId="3DDC45DB" w14:textId="3750D7B7" w:rsidR="00B37A60" w:rsidRDefault="00551C26" w:rsidP="00B37A60">
            <w:pPr>
              <w:ind w:right="46"/>
              <w:rPr>
                <w:rFonts w:ascii="Calibri" w:hAnsi="Calibri" w:cs="Calibri"/>
                <w:sz w:val="22"/>
                <w:szCs w:val="22"/>
              </w:rPr>
            </w:pPr>
            <w:r>
              <w:rPr>
                <w:rFonts w:ascii="Calibri" w:hAnsi="Calibri" w:cs="Calibri"/>
                <w:sz w:val="22"/>
                <w:szCs w:val="22"/>
              </w:rPr>
              <w:t>The Chair reported that to date the process of identifying a potential candidate to fill the current vacancy for a fourth co-opted non-Executive Director had not been su</w:t>
            </w:r>
            <w:r w:rsidR="0004294F">
              <w:rPr>
                <w:rFonts w:ascii="Calibri" w:hAnsi="Calibri" w:cs="Calibri"/>
                <w:sz w:val="22"/>
                <w:szCs w:val="22"/>
              </w:rPr>
              <w:t>ccessful. The Board agreed that over the next 3 months the priority will continue to be securing the appointment of an individual with financial/commercial expertise whilst also being min</w:t>
            </w:r>
            <w:r w:rsidR="002F4197">
              <w:rPr>
                <w:rFonts w:ascii="Calibri" w:hAnsi="Calibri" w:cs="Calibri"/>
                <w:sz w:val="22"/>
                <w:szCs w:val="22"/>
              </w:rPr>
              <w:t>dful of the desire to broaden</w:t>
            </w:r>
            <w:r w:rsidR="0004294F">
              <w:rPr>
                <w:rFonts w:ascii="Calibri" w:hAnsi="Calibri" w:cs="Calibri"/>
                <w:sz w:val="22"/>
                <w:szCs w:val="22"/>
              </w:rPr>
              <w:t xml:space="preserve"> the diversity profile of the Board.  Directors were invited to submit details of potential candidates to the Chair.</w:t>
            </w:r>
          </w:p>
          <w:p w14:paraId="219C695E" w14:textId="28BDE5EC" w:rsidR="0004294F" w:rsidRDefault="0004294F" w:rsidP="00B37A60">
            <w:pPr>
              <w:ind w:right="46"/>
              <w:rPr>
                <w:rFonts w:ascii="Calibri" w:hAnsi="Calibri" w:cs="Calibri"/>
                <w:sz w:val="22"/>
                <w:szCs w:val="22"/>
              </w:rPr>
            </w:pPr>
            <w:r>
              <w:rPr>
                <w:rFonts w:ascii="Calibri" w:hAnsi="Calibri" w:cs="Calibri"/>
                <w:sz w:val="22"/>
                <w:szCs w:val="22"/>
              </w:rPr>
              <w:t>In the eventuality that the vacancy remains unfilled, further consideration will be giv</w:t>
            </w:r>
            <w:r w:rsidR="002F4197">
              <w:rPr>
                <w:rFonts w:ascii="Calibri" w:hAnsi="Calibri" w:cs="Calibri"/>
                <w:sz w:val="22"/>
                <w:szCs w:val="22"/>
              </w:rPr>
              <w:t xml:space="preserve">en to other options aimed at </w:t>
            </w:r>
            <w:r>
              <w:rPr>
                <w:rFonts w:ascii="Calibri" w:hAnsi="Calibri" w:cs="Calibri"/>
                <w:sz w:val="22"/>
                <w:szCs w:val="22"/>
              </w:rPr>
              <w:t>enabl</w:t>
            </w:r>
            <w:r w:rsidR="002F4197">
              <w:rPr>
                <w:rFonts w:ascii="Calibri" w:hAnsi="Calibri" w:cs="Calibri"/>
                <w:sz w:val="22"/>
                <w:szCs w:val="22"/>
              </w:rPr>
              <w:t>ing</w:t>
            </w:r>
            <w:r>
              <w:rPr>
                <w:rFonts w:ascii="Calibri" w:hAnsi="Calibri" w:cs="Calibri"/>
                <w:sz w:val="22"/>
                <w:szCs w:val="22"/>
              </w:rPr>
              <w:t xml:space="preserve"> the Board to obtain advice and support to ensure the Company’s financial viability and sustainability over the longer term.</w:t>
            </w:r>
          </w:p>
          <w:p w14:paraId="27CAE30D" w14:textId="77777777" w:rsidR="00551C26" w:rsidRDefault="00551C26" w:rsidP="00B37A60">
            <w:pPr>
              <w:ind w:right="46"/>
              <w:rPr>
                <w:rFonts w:ascii="Calibri" w:hAnsi="Calibri" w:cs="Calibri"/>
                <w:sz w:val="22"/>
                <w:szCs w:val="22"/>
              </w:rPr>
            </w:pPr>
          </w:p>
          <w:p w14:paraId="19BFD909" w14:textId="53B9CBA7" w:rsidR="00B37A60" w:rsidRDefault="00B37A60" w:rsidP="00B37A60">
            <w:pPr>
              <w:ind w:right="46"/>
              <w:rPr>
                <w:rFonts w:ascii="Calibri" w:hAnsi="Calibri" w:cs="Calibri"/>
                <w:sz w:val="22"/>
                <w:szCs w:val="22"/>
              </w:rPr>
            </w:pPr>
            <w:r>
              <w:rPr>
                <w:rFonts w:ascii="Calibri" w:hAnsi="Calibri" w:cs="Calibri"/>
                <w:sz w:val="22"/>
                <w:szCs w:val="22"/>
              </w:rPr>
              <w:t xml:space="preserve">3 </w:t>
            </w:r>
            <w:r w:rsidR="00CA6E5B">
              <w:rPr>
                <w:rFonts w:ascii="Calibri" w:hAnsi="Calibri" w:cs="Calibri"/>
                <w:sz w:val="22"/>
                <w:szCs w:val="22"/>
                <w:u w:val="single"/>
              </w:rPr>
              <w:t xml:space="preserve">Minute </w:t>
            </w:r>
            <w:r>
              <w:rPr>
                <w:rFonts w:ascii="Calibri" w:hAnsi="Calibri" w:cs="Calibri"/>
                <w:sz w:val="22"/>
                <w:szCs w:val="22"/>
                <w:u w:val="single"/>
              </w:rPr>
              <w:t>19/01/07: Annual General Meeting</w:t>
            </w:r>
          </w:p>
          <w:p w14:paraId="14944F46" w14:textId="4D7FAA8C" w:rsidR="00B37A60" w:rsidRDefault="0004294F" w:rsidP="00FB5623">
            <w:pPr>
              <w:ind w:right="46"/>
              <w:rPr>
                <w:rFonts w:ascii="Calibri" w:hAnsi="Calibri" w:cs="Calibri"/>
                <w:sz w:val="22"/>
                <w:szCs w:val="22"/>
              </w:rPr>
            </w:pPr>
            <w:r>
              <w:rPr>
                <w:rFonts w:ascii="Calibri" w:hAnsi="Calibri" w:cs="Calibri"/>
                <w:sz w:val="22"/>
                <w:szCs w:val="22"/>
              </w:rPr>
              <w:t xml:space="preserve">Although feedback from stakeholders had been limited, it was positive. </w:t>
            </w:r>
            <w:r w:rsidR="00FB5623">
              <w:rPr>
                <w:rFonts w:ascii="Calibri" w:hAnsi="Calibri" w:cs="Calibri"/>
                <w:sz w:val="22"/>
                <w:szCs w:val="22"/>
              </w:rPr>
              <w:t xml:space="preserve"> As a consequence of the amendment to the Articles (approved at the 2018 AGM/EGM) the meeting had been quorate with 27 Members in attendance. The view was expressed that as anticipated there had been advant</w:t>
            </w:r>
            <w:r w:rsidR="002F4197">
              <w:rPr>
                <w:rFonts w:ascii="Calibri" w:hAnsi="Calibri" w:cs="Calibri"/>
                <w:sz w:val="22"/>
                <w:szCs w:val="22"/>
              </w:rPr>
              <w:t>ages and disadvantages arising from</w:t>
            </w:r>
            <w:r w:rsidR="00FB5623">
              <w:rPr>
                <w:rFonts w:ascii="Calibri" w:hAnsi="Calibri" w:cs="Calibri"/>
                <w:sz w:val="22"/>
                <w:szCs w:val="22"/>
              </w:rPr>
              <w:t xml:space="preserve"> the greater awareness of the Comp</w:t>
            </w:r>
            <w:r w:rsidR="002F4197">
              <w:rPr>
                <w:rFonts w:ascii="Calibri" w:hAnsi="Calibri" w:cs="Calibri"/>
                <w:sz w:val="22"/>
                <w:szCs w:val="22"/>
              </w:rPr>
              <w:t>any’s financial challenges with</w:t>
            </w:r>
            <w:r w:rsidR="00FB5623">
              <w:rPr>
                <w:rFonts w:ascii="Calibri" w:hAnsi="Calibri" w:cs="Calibri"/>
                <w:sz w:val="22"/>
                <w:szCs w:val="22"/>
              </w:rPr>
              <w:t xml:space="preserve"> a corresponding positive i</w:t>
            </w:r>
            <w:r w:rsidR="002F4197">
              <w:rPr>
                <w:rFonts w:ascii="Calibri" w:hAnsi="Calibri" w:cs="Calibri"/>
                <w:sz w:val="22"/>
                <w:szCs w:val="22"/>
              </w:rPr>
              <w:t>mpact on the level of support for ensuring</w:t>
            </w:r>
            <w:r w:rsidR="00FB5623">
              <w:rPr>
                <w:rFonts w:ascii="Calibri" w:hAnsi="Calibri" w:cs="Calibri"/>
                <w:sz w:val="22"/>
                <w:szCs w:val="22"/>
              </w:rPr>
              <w:t xml:space="preserve"> its sustainability.</w:t>
            </w:r>
          </w:p>
          <w:p w14:paraId="79B5AFFA" w14:textId="1EB15847" w:rsidR="00FB5623" w:rsidRPr="00B37A60" w:rsidRDefault="00FB5623" w:rsidP="00FB5623">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BB4DD3D" w14:textId="77777777" w:rsidR="002215A5" w:rsidRDefault="002215A5" w:rsidP="00484D98">
            <w:pPr>
              <w:ind w:right="46"/>
              <w:rPr>
                <w:rFonts w:ascii="Calibri" w:hAnsi="Calibri" w:cs="Calibri"/>
                <w:b/>
                <w:sz w:val="22"/>
                <w:szCs w:val="22"/>
              </w:rPr>
            </w:pPr>
          </w:p>
          <w:p w14:paraId="74985CA7" w14:textId="77777777" w:rsidR="009343A8" w:rsidRDefault="009343A8" w:rsidP="00484D98">
            <w:pPr>
              <w:ind w:right="46"/>
              <w:rPr>
                <w:rFonts w:ascii="Calibri" w:hAnsi="Calibri" w:cs="Calibri"/>
                <w:b/>
                <w:sz w:val="22"/>
                <w:szCs w:val="22"/>
              </w:rPr>
            </w:pPr>
          </w:p>
          <w:p w14:paraId="1427574D" w14:textId="77777777" w:rsidR="009343A8" w:rsidRDefault="009343A8" w:rsidP="00484D98">
            <w:pPr>
              <w:ind w:right="46"/>
              <w:rPr>
                <w:rFonts w:ascii="Calibri" w:hAnsi="Calibri" w:cs="Calibri"/>
                <w:b/>
                <w:sz w:val="22"/>
                <w:szCs w:val="22"/>
              </w:rPr>
            </w:pPr>
          </w:p>
          <w:p w14:paraId="444CD65A" w14:textId="77777777" w:rsidR="009343A8" w:rsidRDefault="009343A8" w:rsidP="00484D98">
            <w:pPr>
              <w:ind w:right="46"/>
              <w:rPr>
                <w:rFonts w:ascii="Calibri" w:hAnsi="Calibri" w:cs="Calibri"/>
                <w:b/>
                <w:sz w:val="22"/>
                <w:szCs w:val="22"/>
              </w:rPr>
            </w:pPr>
          </w:p>
          <w:p w14:paraId="52C80912" w14:textId="77777777" w:rsidR="009343A8" w:rsidRDefault="009343A8" w:rsidP="00484D98">
            <w:pPr>
              <w:ind w:right="46"/>
              <w:rPr>
                <w:rFonts w:ascii="Calibri" w:hAnsi="Calibri" w:cs="Calibri"/>
                <w:b/>
                <w:sz w:val="22"/>
                <w:szCs w:val="22"/>
              </w:rPr>
            </w:pPr>
          </w:p>
          <w:p w14:paraId="6D6F7A16" w14:textId="77777777" w:rsidR="009343A8" w:rsidRDefault="009343A8" w:rsidP="00484D98">
            <w:pPr>
              <w:ind w:right="46"/>
              <w:rPr>
                <w:rFonts w:ascii="Calibri" w:hAnsi="Calibri" w:cs="Calibri"/>
                <w:b/>
                <w:sz w:val="22"/>
                <w:szCs w:val="22"/>
              </w:rPr>
            </w:pPr>
          </w:p>
          <w:p w14:paraId="68AB9726" w14:textId="77777777" w:rsidR="009343A8" w:rsidRDefault="009343A8" w:rsidP="00484D98">
            <w:pPr>
              <w:ind w:right="46"/>
              <w:rPr>
                <w:rFonts w:ascii="Calibri" w:hAnsi="Calibri" w:cs="Calibri"/>
                <w:b/>
                <w:sz w:val="22"/>
                <w:szCs w:val="22"/>
              </w:rPr>
            </w:pPr>
          </w:p>
          <w:p w14:paraId="19D28212" w14:textId="77777777" w:rsidR="009343A8" w:rsidRDefault="009343A8" w:rsidP="00484D98">
            <w:pPr>
              <w:ind w:right="46"/>
              <w:rPr>
                <w:rFonts w:ascii="Calibri" w:hAnsi="Calibri" w:cs="Calibri"/>
                <w:b/>
                <w:sz w:val="22"/>
                <w:szCs w:val="22"/>
              </w:rPr>
            </w:pPr>
          </w:p>
          <w:p w14:paraId="193AFC55" w14:textId="77777777" w:rsidR="00E9474F" w:rsidRDefault="00E9474F" w:rsidP="00484D98">
            <w:pPr>
              <w:ind w:right="46"/>
              <w:rPr>
                <w:rFonts w:ascii="Calibri" w:hAnsi="Calibri" w:cs="Calibri"/>
                <w:b/>
                <w:sz w:val="22"/>
                <w:szCs w:val="22"/>
              </w:rPr>
            </w:pPr>
          </w:p>
          <w:p w14:paraId="06EF0832" w14:textId="77777777" w:rsidR="00E9474F" w:rsidRDefault="00E9474F" w:rsidP="00484D98">
            <w:pPr>
              <w:ind w:right="46"/>
              <w:rPr>
                <w:rFonts w:ascii="Calibri" w:hAnsi="Calibri" w:cs="Calibri"/>
                <w:b/>
                <w:sz w:val="22"/>
                <w:szCs w:val="22"/>
              </w:rPr>
            </w:pPr>
          </w:p>
          <w:p w14:paraId="4C9DE4C3" w14:textId="77777777" w:rsidR="00E9474F" w:rsidRDefault="00E9474F" w:rsidP="00484D98">
            <w:pPr>
              <w:ind w:right="46"/>
              <w:rPr>
                <w:rFonts w:ascii="Calibri" w:hAnsi="Calibri" w:cs="Calibri"/>
                <w:b/>
                <w:sz w:val="22"/>
                <w:szCs w:val="22"/>
              </w:rPr>
            </w:pPr>
          </w:p>
          <w:p w14:paraId="605DF5BD" w14:textId="77777777" w:rsidR="0004294F" w:rsidRDefault="0004294F" w:rsidP="00484D98">
            <w:pPr>
              <w:ind w:right="46"/>
              <w:rPr>
                <w:rFonts w:ascii="Calibri" w:hAnsi="Calibri" w:cs="Calibri"/>
                <w:b/>
                <w:sz w:val="22"/>
                <w:szCs w:val="22"/>
              </w:rPr>
            </w:pPr>
          </w:p>
          <w:p w14:paraId="0FA938E4" w14:textId="77777777" w:rsidR="0004294F" w:rsidRDefault="0004294F" w:rsidP="00484D98">
            <w:pPr>
              <w:ind w:right="46"/>
              <w:rPr>
                <w:rFonts w:ascii="Calibri" w:hAnsi="Calibri" w:cs="Calibri"/>
                <w:b/>
                <w:sz w:val="22"/>
                <w:szCs w:val="22"/>
              </w:rPr>
            </w:pPr>
          </w:p>
          <w:p w14:paraId="69F84583" w14:textId="77777777" w:rsidR="0004294F" w:rsidRDefault="0004294F" w:rsidP="00484D98">
            <w:pPr>
              <w:ind w:right="46"/>
              <w:rPr>
                <w:rFonts w:ascii="Calibri" w:hAnsi="Calibri" w:cs="Calibri"/>
                <w:b/>
                <w:sz w:val="22"/>
                <w:szCs w:val="22"/>
              </w:rPr>
            </w:pPr>
          </w:p>
          <w:p w14:paraId="748FA5C0" w14:textId="77777777" w:rsidR="0004294F" w:rsidRDefault="0004294F" w:rsidP="00484D98">
            <w:pPr>
              <w:ind w:right="46"/>
              <w:rPr>
                <w:rFonts w:ascii="Calibri" w:hAnsi="Calibri" w:cs="Calibri"/>
                <w:b/>
                <w:sz w:val="22"/>
                <w:szCs w:val="22"/>
              </w:rPr>
            </w:pPr>
          </w:p>
          <w:p w14:paraId="45D6BDEC" w14:textId="77777777" w:rsidR="0004294F" w:rsidRDefault="0004294F" w:rsidP="00484D98">
            <w:pPr>
              <w:ind w:right="46"/>
              <w:rPr>
                <w:rFonts w:ascii="Calibri" w:hAnsi="Calibri" w:cs="Calibri"/>
                <w:b/>
                <w:sz w:val="22"/>
                <w:szCs w:val="22"/>
              </w:rPr>
            </w:pPr>
          </w:p>
          <w:p w14:paraId="5A40D449" w14:textId="77777777" w:rsidR="0004294F" w:rsidRDefault="0004294F" w:rsidP="00484D98">
            <w:pPr>
              <w:ind w:right="46"/>
              <w:rPr>
                <w:rFonts w:ascii="Calibri" w:hAnsi="Calibri" w:cs="Calibri"/>
                <w:b/>
                <w:sz w:val="22"/>
                <w:szCs w:val="22"/>
              </w:rPr>
            </w:pPr>
          </w:p>
          <w:p w14:paraId="041CCE4A" w14:textId="77777777" w:rsidR="0004294F" w:rsidRDefault="0004294F" w:rsidP="00484D98">
            <w:pPr>
              <w:ind w:right="46"/>
              <w:rPr>
                <w:rFonts w:ascii="Calibri" w:hAnsi="Calibri" w:cs="Calibri"/>
                <w:b/>
                <w:sz w:val="22"/>
                <w:szCs w:val="22"/>
              </w:rPr>
            </w:pPr>
          </w:p>
          <w:p w14:paraId="60229139" w14:textId="77777777" w:rsidR="0004294F" w:rsidRDefault="0004294F" w:rsidP="00484D98">
            <w:pPr>
              <w:ind w:right="46"/>
              <w:rPr>
                <w:rFonts w:ascii="Calibri" w:hAnsi="Calibri" w:cs="Calibri"/>
                <w:b/>
                <w:sz w:val="22"/>
                <w:szCs w:val="22"/>
              </w:rPr>
            </w:pPr>
          </w:p>
          <w:p w14:paraId="292A1538" w14:textId="77777777" w:rsidR="0004294F" w:rsidRDefault="0004294F" w:rsidP="00484D98">
            <w:pPr>
              <w:ind w:right="46"/>
              <w:rPr>
                <w:rFonts w:ascii="Calibri" w:hAnsi="Calibri" w:cs="Calibri"/>
                <w:b/>
                <w:sz w:val="22"/>
                <w:szCs w:val="22"/>
              </w:rPr>
            </w:pPr>
          </w:p>
          <w:p w14:paraId="4E7CD332" w14:textId="77777777" w:rsidR="0004294F" w:rsidRDefault="0004294F" w:rsidP="00484D98">
            <w:pPr>
              <w:ind w:right="46"/>
              <w:rPr>
                <w:rFonts w:ascii="Calibri" w:hAnsi="Calibri" w:cs="Calibri"/>
                <w:b/>
                <w:sz w:val="22"/>
                <w:szCs w:val="22"/>
              </w:rPr>
            </w:pPr>
          </w:p>
          <w:p w14:paraId="25BEF471" w14:textId="77777777" w:rsidR="0004294F" w:rsidRDefault="0004294F" w:rsidP="00484D98">
            <w:pPr>
              <w:ind w:right="46"/>
              <w:rPr>
                <w:rFonts w:ascii="Calibri" w:hAnsi="Calibri" w:cs="Calibri"/>
                <w:b/>
                <w:sz w:val="22"/>
                <w:szCs w:val="22"/>
              </w:rPr>
            </w:pPr>
          </w:p>
          <w:p w14:paraId="29B44D46" w14:textId="77777777" w:rsidR="0004294F" w:rsidRDefault="0004294F" w:rsidP="00484D98">
            <w:pPr>
              <w:ind w:right="46"/>
              <w:rPr>
                <w:rFonts w:ascii="Calibri" w:hAnsi="Calibri" w:cs="Calibri"/>
                <w:b/>
                <w:sz w:val="22"/>
                <w:szCs w:val="22"/>
              </w:rPr>
            </w:pPr>
          </w:p>
          <w:p w14:paraId="05052F14" w14:textId="77777777" w:rsidR="0004294F" w:rsidRDefault="0004294F" w:rsidP="00484D98">
            <w:pPr>
              <w:ind w:right="46"/>
              <w:rPr>
                <w:rFonts w:ascii="Calibri" w:hAnsi="Calibri" w:cs="Calibri"/>
                <w:b/>
                <w:sz w:val="22"/>
                <w:szCs w:val="22"/>
              </w:rPr>
            </w:pPr>
          </w:p>
          <w:p w14:paraId="32EBD208" w14:textId="77777777" w:rsidR="0004294F" w:rsidRDefault="0004294F" w:rsidP="00484D98">
            <w:pPr>
              <w:ind w:right="46"/>
              <w:rPr>
                <w:rFonts w:ascii="Calibri" w:hAnsi="Calibri" w:cs="Calibri"/>
                <w:b/>
                <w:sz w:val="22"/>
                <w:szCs w:val="22"/>
              </w:rPr>
            </w:pPr>
          </w:p>
          <w:p w14:paraId="1BE5467D" w14:textId="77777777" w:rsidR="0004294F" w:rsidRDefault="0004294F" w:rsidP="00484D98">
            <w:pPr>
              <w:ind w:right="46"/>
              <w:rPr>
                <w:rFonts w:ascii="Calibri" w:hAnsi="Calibri" w:cs="Calibri"/>
                <w:b/>
                <w:sz w:val="22"/>
                <w:szCs w:val="22"/>
              </w:rPr>
            </w:pPr>
          </w:p>
          <w:p w14:paraId="45CDEB1F" w14:textId="77777777" w:rsidR="0004294F" w:rsidRDefault="0004294F" w:rsidP="00484D98">
            <w:pPr>
              <w:ind w:right="46"/>
              <w:rPr>
                <w:rFonts w:ascii="Calibri" w:hAnsi="Calibri" w:cs="Calibri"/>
                <w:b/>
                <w:sz w:val="22"/>
                <w:szCs w:val="22"/>
              </w:rPr>
            </w:pPr>
          </w:p>
          <w:p w14:paraId="07C1E992" w14:textId="77777777" w:rsidR="0004294F" w:rsidRDefault="0004294F" w:rsidP="00484D98">
            <w:pPr>
              <w:ind w:right="46"/>
              <w:rPr>
                <w:rFonts w:ascii="Calibri" w:hAnsi="Calibri" w:cs="Calibri"/>
                <w:b/>
                <w:sz w:val="22"/>
                <w:szCs w:val="22"/>
              </w:rPr>
            </w:pPr>
          </w:p>
          <w:p w14:paraId="352A2955" w14:textId="77777777" w:rsidR="0004294F" w:rsidRDefault="0004294F" w:rsidP="00484D98">
            <w:pPr>
              <w:ind w:right="46"/>
              <w:rPr>
                <w:rFonts w:ascii="Calibri" w:hAnsi="Calibri" w:cs="Calibri"/>
                <w:b/>
                <w:sz w:val="22"/>
                <w:szCs w:val="22"/>
              </w:rPr>
            </w:pPr>
          </w:p>
          <w:p w14:paraId="661F5F71" w14:textId="77777777" w:rsidR="006C580F" w:rsidRDefault="006C580F" w:rsidP="00484D98">
            <w:pPr>
              <w:ind w:right="46"/>
              <w:rPr>
                <w:rFonts w:ascii="Calibri" w:hAnsi="Calibri" w:cs="Calibri"/>
                <w:b/>
                <w:sz w:val="22"/>
                <w:szCs w:val="22"/>
              </w:rPr>
            </w:pPr>
          </w:p>
          <w:p w14:paraId="5C9D56FA" w14:textId="77777777" w:rsidR="006C580F" w:rsidRDefault="006C580F" w:rsidP="00484D98">
            <w:pPr>
              <w:ind w:right="46"/>
              <w:rPr>
                <w:rFonts w:ascii="Calibri" w:hAnsi="Calibri" w:cs="Calibri"/>
                <w:b/>
                <w:sz w:val="22"/>
                <w:szCs w:val="22"/>
              </w:rPr>
            </w:pPr>
          </w:p>
          <w:p w14:paraId="1B1EA85D" w14:textId="77777777" w:rsidR="006C580F" w:rsidRDefault="006C580F" w:rsidP="00484D98">
            <w:pPr>
              <w:ind w:right="46"/>
              <w:rPr>
                <w:rFonts w:ascii="Calibri" w:hAnsi="Calibri" w:cs="Calibri"/>
                <w:b/>
                <w:sz w:val="22"/>
                <w:szCs w:val="22"/>
              </w:rPr>
            </w:pPr>
          </w:p>
          <w:p w14:paraId="022DAEB6" w14:textId="77777777" w:rsidR="006C580F" w:rsidRDefault="006C580F" w:rsidP="00484D98">
            <w:pPr>
              <w:ind w:right="46"/>
              <w:rPr>
                <w:rFonts w:ascii="Calibri" w:hAnsi="Calibri" w:cs="Calibri"/>
                <w:b/>
                <w:sz w:val="22"/>
                <w:szCs w:val="22"/>
              </w:rPr>
            </w:pPr>
          </w:p>
          <w:p w14:paraId="4A2CF17C" w14:textId="3FBBA7C3" w:rsidR="0004294F" w:rsidRPr="0014690D" w:rsidRDefault="0004294F" w:rsidP="00484D98">
            <w:pPr>
              <w:ind w:right="46"/>
              <w:rPr>
                <w:rFonts w:ascii="Calibri" w:hAnsi="Calibri" w:cs="Calibri"/>
                <w:b/>
                <w:sz w:val="22"/>
                <w:szCs w:val="22"/>
              </w:rPr>
            </w:pPr>
            <w:r>
              <w:rPr>
                <w:rFonts w:ascii="Calibri" w:hAnsi="Calibri" w:cs="Calibri"/>
                <w:b/>
                <w:sz w:val="22"/>
                <w:szCs w:val="22"/>
              </w:rPr>
              <w:t>Directors</w:t>
            </w:r>
          </w:p>
        </w:tc>
      </w:tr>
      <w:tr w:rsidR="00D57132" w:rsidRPr="0014690D" w14:paraId="3A0D5872" w14:textId="77777777" w:rsidTr="00945797">
        <w:trPr>
          <w:trHeight w:val="442"/>
        </w:trPr>
        <w:tc>
          <w:tcPr>
            <w:tcW w:w="10400" w:type="dxa"/>
            <w:gridSpan w:val="4"/>
            <w:tcBorders>
              <w:top w:val="single" w:sz="4" w:space="0" w:color="auto"/>
              <w:left w:val="single" w:sz="4" w:space="0" w:color="auto"/>
              <w:bottom w:val="single" w:sz="4" w:space="0" w:color="auto"/>
              <w:right w:val="single" w:sz="4" w:space="0" w:color="auto"/>
            </w:tcBorders>
          </w:tcPr>
          <w:p w14:paraId="2A71E67F" w14:textId="4E8D526D" w:rsidR="00D57132" w:rsidRDefault="00037162" w:rsidP="00DA2F8F">
            <w:pPr>
              <w:ind w:right="46"/>
              <w:rPr>
                <w:rFonts w:ascii="Calibri" w:hAnsi="Calibri" w:cs="Calibri"/>
                <w:b/>
                <w:sz w:val="22"/>
                <w:szCs w:val="22"/>
              </w:rPr>
            </w:pPr>
            <w:r>
              <w:rPr>
                <w:rFonts w:ascii="Calibri" w:hAnsi="Calibri" w:cs="Calibri"/>
                <w:b/>
                <w:sz w:val="22"/>
                <w:szCs w:val="22"/>
              </w:rPr>
              <w:lastRenderedPageBreak/>
              <w:t>Financial</w:t>
            </w:r>
            <w:r w:rsidR="00D57132" w:rsidRPr="0014690D">
              <w:rPr>
                <w:rFonts w:ascii="Calibri" w:hAnsi="Calibri" w:cs="Calibri"/>
                <w:b/>
                <w:sz w:val="22"/>
                <w:szCs w:val="22"/>
              </w:rPr>
              <w:t xml:space="preserve"> Matters</w:t>
            </w:r>
          </w:p>
          <w:p w14:paraId="229E9D82" w14:textId="7FB28A66" w:rsidR="00037162" w:rsidRPr="0014690D" w:rsidRDefault="00037162" w:rsidP="00315FCF">
            <w:pPr>
              <w:ind w:right="46"/>
              <w:rPr>
                <w:rFonts w:ascii="Calibri" w:hAnsi="Calibri" w:cs="Calibri"/>
                <w:b/>
                <w:sz w:val="22"/>
                <w:szCs w:val="22"/>
              </w:rPr>
            </w:pPr>
          </w:p>
        </w:tc>
      </w:tr>
      <w:tr w:rsidR="00810DA7" w:rsidRPr="0014690D" w14:paraId="165980FA" w14:textId="77777777" w:rsidTr="006E6940">
        <w:trPr>
          <w:trHeight w:val="442"/>
        </w:trPr>
        <w:tc>
          <w:tcPr>
            <w:tcW w:w="1220" w:type="dxa"/>
            <w:gridSpan w:val="2"/>
            <w:tcBorders>
              <w:top w:val="single" w:sz="4" w:space="0" w:color="auto"/>
              <w:left w:val="single" w:sz="4" w:space="0" w:color="auto"/>
              <w:bottom w:val="single" w:sz="4" w:space="0" w:color="auto"/>
              <w:right w:val="single" w:sz="4" w:space="0" w:color="auto"/>
            </w:tcBorders>
          </w:tcPr>
          <w:p w14:paraId="371CF34F" w14:textId="728F78F9" w:rsidR="00810DA7" w:rsidRPr="0014690D" w:rsidRDefault="00037162" w:rsidP="00037162">
            <w:pPr>
              <w:ind w:right="46"/>
              <w:rPr>
                <w:rFonts w:ascii="Calibri" w:hAnsi="Calibri" w:cs="Calibri"/>
                <w:b/>
                <w:sz w:val="22"/>
                <w:szCs w:val="22"/>
              </w:rPr>
            </w:pPr>
            <w:r>
              <w:rPr>
                <w:rFonts w:ascii="Calibri" w:hAnsi="Calibri" w:cs="Calibri"/>
                <w:b/>
                <w:sz w:val="22"/>
                <w:szCs w:val="22"/>
              </w:rPr>
              <w:t>19</w:t>
            </w:r>
            <w:r w:rsidR="0029618D" w:rsidRPr="0014690D">
              <w:rPr>
                <w:rFonts w:ascii="Calibri" w:hAnsi="Calibri" w:cs="Calibri"/>
                <w:b/>
                <w:sz w:val="22"/>
                <w:szCs w:val="22"/>
              </w:rPr>
              <w:t>/</w:t>
            </w:r>
            <w:r>
              <w:rPr>
                <w:rFonts w:ascii="Calibri" w:hAnsi="Calibri" w:cs="Calibri"/>
                <w:b/>
                <w:sz w:val="22"/>
                <w:szCs w:val="22"/>
              </w:rPr>
              <w:t>0</w:t>
            </w:r>
            <w:r w:rsidR="00B37A60">
              <w:rPr>
                <w:rFonts w:ascii="Calibri" w:hAnsi="Calibri" w:cs="Calibri"/>
                <w:b/>
                <w:sz w:val="22"/>
                <w:szCs w:val="22"/>
              </w:rPr>
              <w:t>4</w:t>
            </w:r>
            <w:r w:rsidR="00810DA7" w:rsidRPr="0014690D">
              <w:rPr>
                <w:rFonts w:ascii="Calibri" w:hAnsi="Calibri" w:cs="Calibri"/>
                <w:b/>
                <w:sz w:val="22"/>
                <w:szCs w:val="22"/>
              </w:rPr>
              <w:t>/0</w:t>
            </w:r>
            <w:r w:rsidR="0029618D" w:rsidRPr="0014690D">
              <w:rPr>
                <w:rFonts w:ascii="Calibri" w:hAnsi="Calibri" w:cs="Calibri"/>
                <w:b/>
                <w:sz w:val="22"/>
                <w:szCs w:val="22"/>
              </w:rPr>
              <w:t>6</w:t>
            </w:r>
          </w:p>
        </w:tc>
        <w:tc>
          <w:tcPr>
            <w:tcW w:w="7740" w:type="dxa"/>
            <w:tcBorders>
              <w:top w:val="single" w:sz="4" w:space="0" w:color="auto"/>
              <w:left w:val="single" w:sz="4" w:space="0" w:color="auto"/>
              <w:bottom w:val="single" w:sz="4" w:space="0" w:color="auto"/>
              <w:right w:val="single" w:sz="4" w:space="0" w:color="auto"/>
            </w:tcBorders>
          </w:tcPr>
          <w:p w14:paraId="6C87BE12" w14:textId="7CB23689" w:rsidR="00810DA7" w:rsidRPr="0014690D" w:rsidRDefault="006F1E74" w:rsidP="00D57132">
            <w:pPr>
              <w:ind w:right="46"/>
              <w:rPr>
                <w:rFonts w:ascii="Calibri" w:hAnsi="Calibri" w:cs="Calibri"/>
                <w:b/>
                <w:sz w:val="22"/>
                <w:szCs w:val="22"/>
              </w:rPr>
            </w:pPr>
            <w:r w:rsidRPr="0014690D">
              <w:rPr>
                <w:rFonts w:ascii="Calibri" w:hAnsi="Calibri" w:cs="Calibri"/>
                <w:b/>
                <w:sz w:val="22"/>
                <w:szCs w:val="22"/>
              </w:rPr>
              <w:t xml:space="preserve">6.1 </w:t>
            </w:r>
            <w:r w:rsidR="0029618D" w:rsidRPr="0014690D">
              <w:rPr>
                <w:rFonts w:ascii="Calibri" w:hAnsi="Calibri" w:cs="Calibri"/>
                <w:b/>
                <w:sz w:val="22"/>
                <w:szCs w:val="22"/>
              </w:rPr>
              <w:t>Confidential m</w:t>
            </w:r>
            <w:r w:rsidR="00810DA7" w:rsidRPr="0014690D">
              <w:rPr>
                <w:rFonts w:ascii="Calibri" w:hAnsi="Calibri" w:cs="Calibri"/>
                <w:b/>
                <w:sz w:val="22"/>
                <w:szCs w:val="22"/>
              </w:rPr>
              <w:t>inutes of the Finance and Audit C</w:t>
            </w:r>
            <w:r w:rsidR="0029618D" w:rsidRPr="0014690D">
              <w:rPr>
                <w:rFonts w:ascii="Calibri" w:hAnsi="Calibri" w:cs="Calibri"/>
                <w:b/>
                <w:sz w:val="22"/>
                <w:szCs w:val="22"/>
              </w:rPr>
              <w:t>ommittee meeting</w:t>
            </w:r>
            <w:r w:rsidR="00037162">
              <w:rPr>
                <w:rFonts w:ascii="Calibri" w:hAnsi="Calibri" w:cs="Calibri"/>
                <w:b/>
                <w:sz w:val="22"/>
                <w:szCs w:val="22"/>
              </w:rPr>
              <w:t>s</w:t>
            </w:r>
            <w:r w:rsidR="0029618D" w:rsidRPr="0014690D">
              <w:rPr>
                <w:rFonts w:ascii="Calibri" w:hAnsi="Calibri" w:cs="Calibri"/>
                <w:b/>
                <w:sz w:val="22"/>
                <w:szCs w:val="22"/>
              </w:rPr>
              <w:t xml:space="preserve"> held on </w:t>
            </w:r>
            <w:r w:rsidR="00B37A60">
              <w:rPr>
                <w:rFonts w:ascii="Calibri" w:hAnsi="Calibri" w:cs="Calibri"/>
                <w:b/>
                <w:sz w:val="22"/>
                <w:szCs w:val="22"/>
              </w:rPr>
              <w:t>27</w:t>
            </w:r>
            <w:r w:rsidR="00037162">
              <w:rPr>
                <w:rFonts w:ascii="Calibri" w:hAnsi="Calibri" w:cs="Calibri"/>
                <w:b/>
                <w:sz w:val="22"/>
                <w:szCs w:val="22"/>
              </w:rPr>
              <w:t xml:space="preserve"> </w:t>
            </w:r>
            <w:r w:rsidR="00B37A60">
              <w:rPr>
                <w:rFonts w:ascii="Calibri" w:hAnsi="Calibri" w:cs="Calibri"/>
                <w:b/>
                <w:sz w:val="22"/>
                <w:szCs w:val="22"/>
              </w:rPr>
              <w:t>Febr</w:t>
            </w:r>
            <w:r w:rsidR="00037162">
              <w:rPr>
                <w:rFonts w:ascii="Calibri" w:hAnsi="Calibri" w:cs="Calibri"/>
                <w:b/>
                <w:sz w:val="22"/>
                <w:szCs w:val="22"/>
              </w:rPr>
              <w:t>uary 2019 together with</w:t>
            </w:r>
            <w:r w:rsidR="007B04B4" w:rsidRPr="0014690D">
              <w:rPr>
                <w:rFonts w:ascii="Calibri" w:hAnsi="Calibri" w:cs="Calibri"/>
                <w:b/>
                <w:sz w:val="22"/>
                <w:szCs w:val="22"/>
              </w:rPr>
              <w:t xml:space="preserve"> Matters Arising</w:t>
            </w:r>
          </w:p>
          <w:p w14:paraId="73A26971" w14:textId="77777777" w:rsidR="00810DA7" w:rsidRPr="0014690D" w:rsidRDefault="00810DA7" w:rsidP="00D57132">
            <w:pPr>
              <w:ind w:right="46"/>
              <w:rPr>
                <w:rFonts w:ascii="Calibri" w:hAnsi="Calibri" w:cs="Calibri"/>
                <w:b/>
                <w:sz w:val="22"/>
                <w:szCs w:val="22"/>
              </w:rPr>
            </w:pPr>
          </w:p>
          <w:p w14:paraId="384B11B2" w14:textId="71F12446" w:rsidR="002900D0" w:rsidRPr="0014690D" w:rsidRDefault="00810DA7" w:rsidP="00D57132">
            <w:pPr>
              <w:ind w:right="46"/>
              <w:rPr>
                <w:rFonts w:ascii="Calibri" w:hAnsi="Calibri" w:cs="Calibri"/>
                <w:sz w:val="22"/>
                <w:szCs w:val="22"/>
              </w:rPr>
            </w:pPr>
            <w:r w:rsidRPr="0014690D">
              <w:rPr>
                <w:rFonts w:ascii="Calibri" w:hAnsi="Calibri" w:cs="Calibri"/>
                <w:sz w:val="22"/>
                <w:szCs w:val="22"/>
              </w:rPr>
              <w:t xml:space="preserve">1 </w:t>
            </w:r>
            <w:r w:rsidR="002900D0" w:rsidRPr="0014690D">
              <w:rPr>
                <w:rFonts w:ascii="Calibri" w:hAnsi="Calibri" w:cs="Calibri"/>
                <w:sz w:val="22"/>
                <w:szCs w:val="22"/>
                <w:u w:val="single"/>
              </w:rPr>
              <w:t>Minutes of the meeting</w:t>
            </w:r>
          </w:p>
          <w:p w14:paraId="40B67E1F" w14:textId="4B0993BB" w:rsidR="00037162" w:rsidRDefault="002900D0" w:rsidP="00D57132">
            <w:pPr>
              <w:ind w:right="46"/>
              <w:rPr>
                <w:rFonts w:ascii="Calibri" w:hAnsi="Calibri" w:cs="Calibri"/>
                <w:sz w:val="22"/>
                <w:szCs w:val="22"/>
              </w:rPr>
            </w:pPr>
            <w:r w:rsidRPr="0014690D">
              <w:rPr>
                <w:rFonts w:ascii="Calibri" w:hAnsi="Calibri" w:cs="Calibri"/>
                <w:sz w:val="22"/>
                <w:szCs w:val="22"/>
              </w:rPr>
              <w:t xml:space="preserve">The </w:t>
            </w:r>
            <w:r w:rsidR="008B4CFD">
              <w:rPr>
                <w:rFonts w:ascii="Calibri" w:hAnsi="Calibri" w:cs="Calibri"/>
                <w:sz w:val="22"/>
                <w:szCs w:val="22"/>
              </w:rPr>
              <w:t xml:space="preserve">confidential </w:t>
            </w:r>
            <w:r w:rsidRPr="0014690D">
              <w:rPr>
                <w:rFonts w:ascii="Calibri" w:hAnsi="Calibri" w:cs="Calibri"/>
                <w:sz w:val="22"/>
                <w:szCs w:val="22"/>
              </w:rPr>
              <w:t>Minutes of the meeting</w:t>
            </w:r>
            <w:r w:rsidR="006D1A76" w:rsidRPr="0014690D">
              <w:rPr>
                <w:rFonts w:ascii="Calibri" w:hAnsi="Calibri" w:cs="Calibri"/>
                <w:sz w:val="22"/>
                <w:szCs w:val="22"/>
              </w:rPr>
              <w:t xml:space="preserve"> had been circulated</w:t>
            </w:r>
            <w:r w:rsidR="0029618D" w:rsidRPr="0014690D">
              <w:rPr>
                <w:rFonts w:ascii="Calibri" w:hAnsi="Calibri" w:cs="Calibri"/>
                <w:sz w:val="22"/>
                <w:szCs w:val="22"/>
              </w:rPr>
              <w:t xml:space="preserve"> and actions arising were noted, with specific reference to </w:t>
            </w:r>
            <w:r w:rsidR="000D6702">
              <w:rPr>
                <w:rFonts w:ascii="Calibri" w:hAnsi="Calibri" w:cs="Calibri"/>
                <w:sz w:val="22"/>
                <w:szCs w:val="22"/>
              </w:rPr>
              <w:t>–</w:t>
            </w:r>
          </w:p>
          <w:p w14:paraId="2344ECFC" w14:textId="77777777" w:rsidR="000D6702" w:rsidRDefault="000D6702" w:rsidP="00D57132">
            <w:pPr>
              <w:ind w:right="46"/>
              <w:rPr>
                <w:rFonts w:ascii="Calibri" w:hAnsi="Calibri" w:cs="Calibri"/>
                <w:sz w:val="22"/>
                <w:szCs w:val="22"/>
              </w:rPr>
            </w:pPr>
          </w:p>
          <w:p w14:paraId="3278C437" w14:textId="2F709C22" w:rsidR="00EC4661" w:rsidRPr="00EC4661" w:rsidRDefault="00EC4661" w:rsidP="00EC4661">
            <w:pPr>
              <w:pStyle w:val="ListParagraph"/>
              <w:numPr>
                <w:ilvl w:val="0"/>
                <w:numId w:val="25"/>
              </w:numPr>
              <w:ind w:right="46"/>
              <w:rPr>
                <w:rFonts w:ascii="Calibri" w:hAnsi="Calibri" w:cs="Calibri"/>
                <w:b/>
                <w:sz w:val="22"/>
                <w:szCs w:val="22"/>
              </w:rPr>
            </w:pPr>
            <w:r w:rsidRPr="00EC4661">
              <w:rPr>
                <w:rFonts w:ascii="Calibri" w:hAnsi="Calibri" w:cs="Calibri"/>
                <w:sz w:val="22"/>
                <w:szCs w:val="22"/>
              </w:rPr>
              <w:t>Minute 19/02/04.1 summarising the discussions relating to future arrangements relating to Education Assessment Tracker</w:t>
            </w:r>
            <w:r>
              <w:rPr>
                <w:rFonts w:ascii="Calibri" w:hAnsi="Calibri" w:cs="Calibri"/>
                <w:sz w:val="22"/>
                <w:szCs w:val="22"/>
              </w:rPr>
              <w:t xml:space="preserve"> – Agenda item 5.1 refers</w:t>
            </w:r>
          </w:p>
          <w:p w14:paraId="5E0C49A5" w14:textId="5229C2CE" w:rsidR="00EC4661" w:rsidRPr="00EC4661" w:rsidRDefault="00EC4661" w:rsidP="00EC4661">
            <w:pPr>
              <w:pStyle w:val="ListParagraph"/>
              <w:numPr>
                <w:ilvl w:val="0"/>
                <w:numId w:val="25"/>
              </w:numPr>
              <w:ind w:right="46"/>
              <w:rPr>
                <w:rFonts w:ascii="Calibri" w:hAnsi="Calibri" w:cs="Calibri"/>
                <w:b/>
                <w:sz w:val="22"/>
                <w:szCs w:val="22"/>
              </w:rPr>
            </w:pPr>
            <w:r w:rsidRPr="00EC4661">
              <w:rPr>
                <w:rFonts w:ascii="Calibri" w:hAnsi="Calibri" w:cs="Calibri"/>
                <w:sz w:val="22"/>
                <w:szCs w:val="22"/>
              </w:rPr>
              <w:t xml:space="preserve">Minute 19/02/04.2i) Staff </w:t>
            </w:r>
            <w:r>
              <w:rPr>
                <w:rFonts w:ascii="Calibri" w:hAnsi="Calibri" w:cs="Calibri"/>
                <w:sz w:val="22"/>
                <w:szCs w:val="22"/>
              </w:rPr>
              <w:t xml:space="preserve">contractual terms and conditions in relation to </w:t>
            </w:r>
            <w:r w:rsidRPr="00EC4661">
              <w:rPr>
                <w:rFonts w:ascii="Calibri" w:hAnsi="Calibri" w:cs="Calibri"/>
                <w:sz w:val="22"/>
                <w:szCs w:val="22"/>
              </w:rPr>
              <w:t xml:space="preserve"> the extended grades/pay scales</w:t>
            </w:r>
          </w:p>
          <w:p w14:paraId="18722CB7" w14:textId="77777777" w:rsidR="00EC4661" w:rsidRPr="00EC4661" w:rsidRDefault="00EC4661" w:rsidP="00EC4661">
            <w:pPr>
              <w:pStyle w:val="ListParagraph"/>
              <w:numPr>
                <w:ilvl w:val="0"/>
                <w:numId w:val="25"/>
              </w:numPr>
              <w:ind w:right="46"/>
              <w:rPr>
                <w:rFonts w:ascii="Calibri" w:hAnsi="Calibri" w:cs="Calibri"/>
                <w:b/>
                <w:sz w:val="22"/>
                <w:szCs w:val="22"/>
              </w:rPr>
            </w:pPr>
            <w:r w:rsidRPr="00EC4661">
              <w:rPr>
                <w:rFonts w:ascii="Calibri" w:hAnsi="Calibri" w:cs="Calibri"/>
                <w:sz w:val="22"/>
                <w:szCs w:val="22"/>
              </w:rPr>
              <w:t>Minute 19/02/04.2ii) School Improvement Team – Agenda item 9.1 refers</w:t>
            </w:r>
          </w:p>
          <w:p w14:paraId="6F2A1FED" w14:textId="270C3D87" w:rsidR="00EC4661" w:rsidRPr="00EC4661" w:rsidRDefault="00EC4661" w:rsidP="00EC4661">
            <w:pPr>
              <w:pStyle w:val="ListParagraph"/>
              <w:numPr>
                <w:ilvl w:val="0"/>
                <w:numId w:val="25"/>
              </w:numPr>
              <w:ind w:right="46"/>
              <w:rPr>
                <w:rFonts w:ascii="Calibri" w:hAnsi="Calibri" w:cs="Calibri"/>
                <w:b/>
                <w:sz w:val="22"/>
                <w:szCs w:val="22"/>
              </w:rPr>
            </w:pPr>
            <w:r w:rsidRPr="00EC4661">
              <w:rPr>
                <w:rFonts w:ascii="Calibri" w:hAnsi="Calibri" w:cs="Calibri"/>
                <w:sz w:val="22"/>
                <w:szCs w:val="22"/>
              </w:rPr>
              <w:t>Minute 19/02/04.3 SCC Partnership</w:t>
            </w:r>
            <w:r>
              <w:rPr>
                <w:rFonts w:ascii="Calibri" w:hAnsi="Calibri" w:cs="Calibri"/>
                <w:sz w:val="22"/>
                <w:szCs w:val="22"/>
              </w:rPr>
              <w:t xml:space="preserve"> Developments – Agenda item 7</w:t>
            </w:r>
            <w:r w:rsidRPr="00EC4661">
              <w:rPr>
                <w:rFonts w:ascii="Calibri" w:hAnsi="Calibri" w:cs="Calibri"/>
                <w:sz w:val="22"/>
                <w:szCs w:val="22"/>
              </w:rPr>
              <w:t xml:space="preserve"> refers</w:t>
            </w:r>
          </w:p>
          <w:p w14:paraId="3EAF1F57" w14:textId="1B0F091D" w:rsidR="00037162" w:rsidRDefault="00EC4661" w:rsidP="00EC4661">
            <w:pPr>
              <w:pStyle w:val="ListParagraph"/>
              <w:numPr>
                <w:ilvl w:val="0"/>
                <w:numId w:val="25"/>
              </w:numPr>
              <w:ind w:right="46"/>
              <w:rPr>
                <w:rFonts w:ascii="Calibri" w:hAnsi="Calibri" w:cs="Calibri"/>
                <w:sz w:val="22"/>
                <w:szCs w:val="22"/>
              </w:rPr>
            </w:pPr>
            <w:r w:rsidRPr="00EC4661">
              <w:rPr>
                <w:rFonts w:ascii="Calibri" w:hAnsi="Calibri" w:cs="Calibri"/>
                <w:sz w:val="22"/>
                <w:szCs w:val="22"/>
              </w:rPr>
              <w:t xml:space="preserve">Minute 19/02/07 Risk </w:t>
            </w:r>
            <w:r w:rsidR="00DB121C">
              <w:rPr>
                <w:rFonts w:ascii="Calibri" w:hAnsi="Calibri" w:cs="Calibri"/>
                <w:sz w:val="22"/>
                <w:szCs w:val="22"/>
              </w:rPr>
              <w:t xml:space="preserve">Register – the Register considered by the </w:t>
            </w:r>
            <w:r w:rsidR="00DB121C">
              <w:rPr>
                <w:rFonts w:ascii="Calibri" w:hAnsi="Calibri" w:cs="Calibri"/>
                <w:sz w:val="22"/>
                <w:szCs w:val="22"/>
              </w:rPr>
              <w:lastRenderedPageBreak/>
              <w:t xml:space="preserve">Committee at its February meeting was </w:t>
            </w:r>
            <w:r w:rsidRPr="00EC4661">
              <w:rPr>
                <w:rFonts w:ascii="Calibri" w:hAnsi="Calibri" w:cs="Calibri"/>
                <w:sz w:val="22"/>
                <w:szCs w:val="22"/>
              </w:rPr>
              <w:t>tabled</w:t>
            </w:r>
            <w:r w:rsidR="00DB121C">
              <w:rPr>
                <w:rFonts w:ascii="Calibri" w:hAnsi="Calibri" w:cs="Calibri"/>
                <w:sz w:val="22"/>
                <w:szCs w:val="22"/>
              </w:rPr>
              <w:t xml:space="preserve"> for information. A revised version, focusing on the top 3 risks in each of the 4 categories (Finance, Strategic, Operational, Compliance) will be prepared for </w:t>
            </w:r>
            <w:r w:rsidR="002F4197">
              <w:rPr>
                <w:rFonts w:ascii="Calibri" w:hAnsi="Calibri" w:cs="Calibri"/>
                <w:sz w:val="22"/>
                <w:szCs w:val="22"/>
              </w:rPr>
              <w:t>consideration at the next</w:t>
            </w:r>
            <w:r w:rsidR="00DB121C">
              <w:rPr>
                <w:rFonts w:ascii="Calibri" w:hAnsi="Calibri" w:cs="Calibri"/>
                <w:sz w:val="22"/>
                <w:szCs w:val="22"/>
              </w:rPr>
              <w:t xml:space="preserve"> Finance and Audit Committee meeting. In the interim Director</w:t>
            </w:r>
            <w:r w:rsidR="002F4197">
              <w:rPr>
                <w:rFonts w:ascii="Calibri" w:hAnsi="Calibri" w:cs="Calibri"/>
                <w:sz w:val="22"/>
                <w:szCs w:val="22"/>
              </w:rPr>
              <w:t>s will continue to be</w:t>
            </w:r>
            <w:r w:rsidR="00DB121C">
              <w:rPr>
                <w:rFonts w:ascii="Calibri" w:hAnsi="Calibri" w:cs="Calibri"/>
                <w:sz w:val="22"/>
                <w:szCs w:val="22"/>
              </w:rPr>
              <w:t xml:space="preserve"> updated</w:t>
            </w:r>
            <w:r w:rsidR="002F4197">
              <w:rPr>
                <w:rFonts w:ascii="Calibri" w:hAnsi="Calibri" w:cs="Calibri"/>
                <w:sz w:val="22"/>
                <w:szCs w:val="22"/>
              </w:rPr>
              <w:t xml:space="preserve"> frequently</w:t>
            </w:r>
            <w:r w:rsidR="00DB121C">
              <w:rPr>
                <w:rFonts w:ascii="Calibri" w:hAnsi="Calibri" w:cs="Calibri"/>
                <w:sz w:val="22"/>
                <w:szCs w:val="22"/>
              </w:rPr>
              <w:t xml:space="preserve"> on the ‘live’ risks.</w:t>
            </w:r>
          </w:p>
          <w:p w14:paraId="41CA934F" w14:textId="38A0CC4F" w:rsidR="00DB121C" w:rsidRPr="00EC4661" w:rsidRDefault="00DB121C" w:rsidP="00DB121C">
            <w:pPr>
              <w:pStyle w:val="ListParagraph"/>
              <w:ind w:left="1080" w:right="46"/>
              <w:rPr>
                <w:rFonts w:ascii="Calibri" w:hAnsi="Calibri" w:cs="Calibri"/>
                <w:sz w:val="22"/>
                <w:szCs w:val="22"/>
              </w:rPr>
            </w:pPr>
            <w:r>
              <w:rPr>
                <w:rFonts w:ascii="Calibri" w:hAnsi="Calibri" w:cs="Calibri"/>
                <w:sz w:val="22"/>
                <w:szCs w:val="22"/>
              </w:rPr>
              <w:t>The view was expressed that the re</w:t>
            </w:r>
            <w:r w:rsidR="00397761">
              <w:rPr>
                <w:rFonts w:ascii="Calibri" w:hAnsi="Calibri" w:cs="Calibri"/>
                <w:sz w:val="22"/>
                <w:szCs w:val="22"/>
              </w:rPr>
              <w:t>view of the</w:t>
            </w:r>
            <w:r>
              <w:rPr>
                <w:rFonts w:ascii="Calibri" w:hAnsi="Calibri" w:cs="Calibri"/>
                <w:sz w:val="22"/>
                <w:szCs w:val="22"/>
              </w:rPr>
              <w:t xml:space="preserve"> Register should </w:t>
            </w:r>
            <w:r w:rsidR="00397761">
              <w:rPr>
                <w:rFonts w:ascii="Calibri" w:hAnsi="Calibri" w:cs="Calibri"/>
                <w:sz w:val="22"/>
                <w:szCs w:val="22"/>
              </w:rPr>
              <w:t>take account of</w:t>
            </w:r>
            <w:r>
              <w:rPr>
                <w:rFonts w:ascii="Calibri" w:hAnsi="Calibri" w:cs="Calibri"/>
                <w:sz w:val="22"/>
                <w:szCs w:val="22"/>
              </w:rPr>
              <w:t xml:space="preserve"> risks associated with different contracting arrangements</w:t>
            </w:r>
            <w:r w:rsidR="00397761">
              <w:rPr>
                <w:rFonts w:ascii="Calibri" w:hAnsi="Calibri" w:cs="Calibri"/>
                <w:sz w:val="22"/>
                <w:szCs w:val="22"/>
              </w:rPr>
              <w:t xml:space="preserve"> and the requirement for </w:t>
            </w:r>
            <w:r>
              <w:rPr>
                <w:rFonts w:ascii="Calibri" w:hAnsi="Calibri" w:cs="Calibri"/>
                <w:sz w:val="22"/>
                <w:szCs w:val="22"/>
              </w:rPr>
              <w:t>schemes of delegation in respect of  partnership working</w:t>
            </w:r>
            <w:r w:rsidR="002F4197">
              <w:rPr>
                <w:rFonts w:ascii="Calibri" w:hAnsi="Calibri" w:cs="Calibri"/>
                <w:sz w:val="22"/>
                <w:szCs w:val="22"/>
              </w:rPr>
              <w:t xml:space="preserve"> with SCC</w:t>
            </w:r>
            <w:r>
              <w:rPr>
                <w:rFonts w:ascii="Calibri" w:hAnsi="Calibri" w:cs="Calibri"/>
                <w:sz w:val="22"/>
                <w:szCs w:val="22"/>
              </w:rPr>
              <w:t xml:space="preserve"> and the different delivery models</w:t>
            </w:r>
            <w:r w:rsidR="00397761">
              <w:rPr>
                <w:rFonts w:ascii="Calibri" w:hAnsi="Calibri" w:cs="Calibri"/>
                <w:sz w:val="22"/>
                <w:szCs w:val="22"/>
              </w:rPr>
              <w:t>. It was acknowledged that these issues will be addressed by the Finance and Audit Committee.</w:t>
            </w:r>
            <w:r>
              <w:rPr>
                <w:rFonts w:ascii="Calibri" w:hAnsi="Calibri" w:cs="Calibri"/>
                <w:sz w:val="22"/>
                <w:szCs w:val="22"/>
              </w:rPr>
              <w:t xml:space="preserve">  </w:t>
            </w:r>
          </w:p>
          <w:p w14:paraId="6CAEFC8E" w14:textId="6E93373A" w:rsidR="00810DA7" w:rsidRPr="0014690D" w:rsidRDefault="00810DA7" w:rsidP="00D857EE">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90A3C2" w14:textId="77777777" w:rsidR="00810DA7" w:rsidRPr="0014690D" w:rsidRDefault="00810DA7" w:rsidP="00DA2F8F">
            <w:pPr>
              <w:ind w:right="46"/>
              <w:rPr>
                <w:rFonts w:ascii="Calibri" w:hAnsi="Calibri" w:cs="Calibri"/>
                <w:b/>
                <w:sz w:val="22"/>
                <w:szCs w:val="22"/>
              </w:rPr>
            </w:pPr>
          </w:p>
          <w:p w14:paraId="76E75391" w14:textId="77777777" w:rsidR="004A37A1" w:rsidRDefault="004A37A1" w:rsidP="00DA2F8F">
            <w:pPr>
              <w:ind w:right="46"/>
              <w:rPr>
                <w:rFonts w:ascii="Calibri" w:hAnsi="Calibri" w:cs="Calibri"/>
                <w:b/>
                <w:sz w:val="22"/>
                <w:szCs w:val="22"/>
              </w:rPr>
            </w:pPr>
          </w:p>
          <w:p w14:paraId="3D5A9848" w14:textId="77777777" w:rsidR="00DB121C" w:rsidRDefault="00DB121C" w:rsidP="00DA2F8F">
            <w:pPr>
              <w:ind w:right="46"/>
              <w:rPr>
                <w:rFonts w:ascii="Calibri" w:hAnsi="Calibri" w:cs="Calibri"/>
                <w:b/>
                <w:sz w:val="22"/>
                <w:szCs w:val="22"/>
              </w:rPr>
            </w:pPr>
          </w:p>
          <w:p w14:paraId="5790D4BA" w14:textId="77777777" w:rsidR="00DB121C" w:rsidRDefault="00DB121C" w:rsidP="00DA2F8F">
            <w:pPr>
              <w:ind w:right="46"/>
              <w:rPr>
                <w:rFonts w:ascii="Calibri" w:hAnsi="Calibri" w:cs="Calibri"/>
                <w:b/>
                <w:sz w:val="22"/>
                <w:szCs w:val="22"/>
              </w:rPr>
            </w:pPr>
          </w:p>
          <w:p w14:paraId="6A3DC3DA" w14:textId="77777777" w:rsidR="00DB121C" w:rsidRDefault="00DB121C" w:rsidP="00DA2F8F">
            <w:pPr>
              <w:ind w:right="46"/>
              <w:rPr>
                <w:rFonts w:ascii="Calibri" w:hAnsi="Calibri" w:cs="Calibri"/>
                <w:b/>
                <w:sz w:val="22"/>
                <w:szCs w:val="22"/>
              </w:rPr>
            </w:pPr>
          </w:p>
          <w:p w14:paraId="5E8F6BB1" w14:textId="77777777" w:rsidR="00DB121C" w:rsidRDefault="00DB121C" w:rsidP="00DA2F8F">
            <w:pPr>
              <w:ind w:right="46"/>
              <w:rPr>
                <w:rFonts w:ascii="Calibri" w:hAnsi="Calibri" w:cs="Calibri"/>
                <w:b/>
                <w:sz w:val="22"/>
                <w:szCs w:val="22"/>
              </w:rPr>
            </w:pPr>
          </w:p>
          <w:p w14:paraId="3F235BEA" w14:textId="77777777" w:rsidR="00DB121C" w:rsidRDefault="00DB121C" w:rsidP="00DA2F8F">
            <w:pPr>
              <w:ind w:right="46"/>
              <w:rPr>
                <w:rFonts w:ascii="Calibri" w:hAnsi="Calibri" w:cs="Calibri"/>
                <w:b/>
                <w:sz w:val="22"/>
                <w:szCs w:val="22"/>
              </w:rPr>
            </w:pPr>
          </w:p>
          <w:p w14:paraId="4A89E817" w14:textId="77777777" w:rsidR="00DB121C" w:rsidRDefault="00DB121C" w:rsidP="00DA2F8F">
            <w:pPr>
              <w:ind w:right="46"/>
              <w:rPr>
                <w:rFonts w:ascii="Calibri" w:hAnsi="Calibri" w:cs="Calibri"/>
                <w:b/>
                <w:sz w:val="22"/>
                <w:szCs w:val="22"/>
              </w:rPr>
            </w:pPr>
          </w:p>
          <w:p w14:paraId="27998A28" w14:textId="77777777" w:rsidR="00DB121C" w:rsidRDefault="00DB121C" w:rsidP="00DA2F8F">
            <w:pPr>
              <w:ind w:right="46"/>
              <w:rPr>
                <w:rFonts w:ascii="Calibri" w:hAnsi="Calibri" w:cs="Calibri"/>
                <w:b/>
                <w:sz w:val="22"/>
                <w:szCs w:val="22"/>
              </w:rPr>
            </w:pPr>
          </w:p>
          <w:p w14:paraId="4855E52A" w14:textId="77777777" w:rsidR="00DB121C" w:rsidRDefault="00DB121C" w:rsidP="00DA2F8F">
            <w:pPr>
              <w:ind w:right="46"/>
              <w:rPr>
                <w:rFonts w:ascii="Calibri" w:hAnsi="Calibri" w:cs="Calibri"/>
                <w:b/>
                <w:sz w:val="22"/>
                <w:szCs w:val="22"/>
              </w:rPr>
            </w:pPr>
          </w:p>
          <w:p w14:paraId="224564C9" w14:textId="77777777" w:rsidR="00DB121C" w:rsidRDefault="00DB121C" w:rsidP="00DA2F8F">
            <w:pPr>
              <w:ind w:right="46"/>
              <w:rPr>
                <w:rFonts w:ascii="Calibri" w:hAnsi="Calibri" w:cs="Calibri"/>
                <w:b/>
                <w:sz w:val="22"/>
                <w:szCs w:val="22"/>
              </w:rPr>
            </w:pPr>
          </w:p>
          <w:p w14:paraId="5B383568" w14:textId="77777777" w:rsidR="00DB121C" w:rsidRDefault="00DB121C" w:rsidP="00DA2F8F">
            <w:pPr>
              <w:ind w:right="46"/>
              <w:rPr>
                <w:rFonts w:ascii="Calibri" w:hAnsi="Calibri" w:cs="Calibri"/>
                <w:b/>
                <w:sz w:val="22"/>
                <w:szCs w:val="22"/>
              </w:rPr>
            </w:pPr>
          </w:p>
          <w:p w14:paraId="1665AE13" w14:textId="77777777" w:rsidR="00DB121C" w:rsidRDefault="00DB121C" w:rsidP="00DA2F8F">
            <w:pPr>
              <w:ind w:right="46"/>
              <w:rPr>
                <w:rFonts w:ascii="Calibri" w:hAnsi="Calibri" w:cs="Calibri"/>
                <w:b/>
                <w:sz w:val="22"/>
                <w:szCs w:val="22"/>
              </w:rPr>
            </w:pPr>
          </w:p>
          <w:p w14:paraId="55D3D9D4" w14:textId="77777777" w:rsidR="00DB121C" w:rsidRDefault="00DB121C" w:rsidP="00DA2F8F">
            <w:pPr>
              <w:ind w:right="46"/>
              <w:rPr>
                <w:rFonts w:ascii="Calibri" w:hAnsi="Calibri" w:cs="Calibri"/>
                <w:b/>
                <w:sz w:val="22"/>
                <w:szCs w:val="22"/>
              </w:rPr>
            </w:pPr>
          </w:p>
          <w:p w14:paraId="3B588C6F" w14:textId="77777777" w:rsidR="00DB121C" w:rsidRDefault="00DB121C" w:rsidP="00DA2F8F">
            <w:pPr>
              <w:ind w:right="46"/>
              <w:rPr>
                <w:rFonts w:ascii="Calibri" w:hAnsi="Calibri" w:cs="Calibri"/>
                <w:b/>
                <w:sz w:val="22"/>
                <w:szCs w:val="22"/>
              </w:rPr>
            </w:pPr>
          </w:p>
          <w:p w14:paraId="4F103FD0" w14:textId="77777777" w:rsidR="00DB121C" w:rsidRDefault="00DB121C" w:rsidP="00DA2F8F">
            <w:pPr>
              <w:ind w:right="46"/>
              <w:rPr>
                <w:rFonts w:ascii="Calibri" w:hAnsi="Calibri" w:cs="Calibri"/>
                <w:b/>
                <w:sz w:val="22"/>
                <w:szCs w:val="22"/>
              </w:rPr>
            </w:pPr>
          </w:p>
          <w:p w14:paraId="3D6CDEF6" w14:textId="77777777" w:rsidR="00DB121C" w:rsidRDefault="00DB121C" w:rsidP="00DA2F8F">
            <w:pPr>
              <w:ind w:right="46"/>
              <w:rPr>
                <w:rFonts w:ascii="Calibri" w:hAnsi="Calibri" w:cs="Calibri"/>
                <w:b/>
                <w:sz w:val="22"/>
                <w:szCs w:val="22"/>
              </w:rPr>
            </w:pPr>
          </w:p>
          <w:p w14:paraId="2D943510" w14:textId="77777777" w:rsidR="006C580F" w:rsidRDefault="006C580F" w:rsidP="00DA2F8F">
            <w:pPr>
              <w:ind w:right="46"/>
              <w:rPr>
                <w:rFonts w:ascii="Calibri" w:hAnsi="Calibri" w:cs="Calibri"/>
                <w:b/>
                <w:sz w:val="22"/>
                <w:szCs w:val="22"/>
              </w:rPr>
            </w:pPr>
          </w:p>
          <w:p w14:paraId="29C48274" w14:textId="77777777" w:rsidR="006C580F" w:rsidRDefault="006C580F" w:rsidP="00DA2F8F">
            <w:pPr>
              <w:ind w:right="46"/>
              <w:rPr>
                <w:rFonts w:ascii="Calibri" w:hAnsi="Calibri" w:cs="Calibri"/>
                <w:b/>
                <w:sz w:val="22"/>
                <w:szCs w:val="22"/>
              </w:rPr>
            </w:pPr>
          </w:p>
          <w:p w14:paraId="72CD6C3C" w14:textId="77777777" w:rsidR="006C580F" w:rsidRDefault="006C580F" w:rsidP="00DA2F8F">
            <w:pPr>
              <w:ind w:right="46"/>
              <w:rPr>
                <w:rFonts w:ascii="Calibri" w:hAnsi="Calibri" w:cs="Calibri"/>
                <w:b/>
                <w:sz w:val="22"/>
                <w:szCs w:val="22"/>
              </w:rPr>
            </w:pPr>
          </w:p>
          <w:p w14:paraId="4DBE40AB" w14:textId="77777777" w:rsidR="006C580F" w:rsidRDefault="006C580F" w:rsidP="00DA2F8F">
            <w:pPr>
              <w:ind w:right="46"/>
              <w:rPr>
                <w:rFonts w:ascii="Calibri" w:hAnsi="Calibri" w:cs="Calibri"/>
                <w:b/>
                <w:sz w:val="22"/>
                <w:szCs w:val="22"/>
              </w:rPr>
            </w:pPr>
          </w:p>
          <w:p w14:paraId="16C3B82A" w14:textId="77777777" w:rsidR="006C580F" w:rsidRDefault="006C580F" w:rsidP="00DA2F8F">
            <w:pPr>
              <w:ind w:right="46"/>
              <w:rPr>
                <w:rFonts w:ascii="Calibri" w:hAnsi="Calibri" w:cs="Calibri"/>
                <w:b/>
                <w:sz w:val="22"/>
                <w:szCs w:val="22"/>
              </w:rPr>
            </w:pPr>
          </w:p>
          <w:p w14:paraId="14B25963" w14:textId="77777777" w:rsidR="00DB121C" w:rsidRDefault="00DB121C" w:rsidP="00DA2F8F">
            <w:pPr>
              <w:ind w:right="46"/>
              <w:rPr>
                <w:rFonts w:ascii="Calibri" w:hAnsi="Calibri" w:cs="Calibri"/>
                <w:b/>
                <w:sz w:val="22"/>
                <w:szCs w:val="22"/>
              </w:rPr>
            </w:pPr>
          </w:p>
          <w:p w14:paraId="191BF286" w14:textId="3087D226" w:rsidR="00DB121C" w:rsidRDefault="00DB121C" w:rsidP="00DA2F8F">
            <w:pPr>
              <w:ind w:right="46"/>
              <w:rPr>
                <w:rFonts w:ascii="Calibri" w:hAnsi="Calibri" w:cs="Calibri"/>
                <w:b/>
                <w:sz w:val="22"/>
                <w:szCs w:val="22"/>
              </w:rPr>
            </w:pPr>
            <w:r>
              <w:rPr>
                <w:rFonts w:ascii="Calibri" w:hAnsi="Calibri" w:cs="Calibri"/>
                <w:b/>
                <w:sz w:val="22"/>
                <w:szCs w:val="22"/>
              </w:rPr>
              <w:t>Operations Director – F&amp;A Cttee</w:t>
            </w:r>
          </w:p>
          <w:p w14:paraId="0B124808" w14:textId="209FC9A0" w:rsidR="006D1A76" w:rsidRPr="0014690D" w:rsidRDefault="00DB121C" w:rsidP="00DA2F8F">
            <w:pPr>
              <w:ind w:right="46"/>
              <w:rPr>
                <w:rFonts w:ascii="Calibri" w:hAnsi="Calibri" w:cs="Calibri"/>
                <w:b/>
                <w:sz w:val="22"/>
                <w:szCs w:val="22"/>
              </w:rPr>
            </w:pPr>
            <w:r>
              <w:rPr>
                <w:rFonts w:ascii="Calibri" w:hAnsi="Calibri" w:cs="Calibri"/>
                <w:b/>
                <w:sz w:val="22"/>
                <w:szCs w:val="22"/>
              </w:rPr>
              <w:t>1/5/19</w:t>
            </w:r>
          </w:p>
          <w:p w14:paraId="5762077D" w14:textId="77777777" w:rsidR="006D1A76" w:rsidRPr="0014690D" w:rsidRDefault="006D1A76" w:rsidP="00DA2F8F">
            <w:pPr>
              <w:ind w:right="46"/>
              <w:rPr>
                <w:rFonts w:ascii="Calibri" w:hAnsi="Calibri" w:cs="Calibri"/>
                <w:b/>
                <w:sz w:val="22"/>
                <w:szCs w:val="22"/>
              </w:rPr>
            </w:pPr>
          </w:p>
          <w:p w14:paraId="101BD225" w14:textId="240E0098" w:rsidR="006531A5" w:rsidRPr="0014690D" w:rsidRDefault="006531A5" w:rsidP="00D857EE">
            <w:pPr>
              <w:ind w:right="46"/>
              <w:rPr>
                <w:rFonts w:ascii="Calibri" w:hAnsi="Calibri" w:cs="Calibri"/>
                <w:b/>
                <w:sz w:val="22"/>
                <w:szCs w:val="22"/>
              </w:rPr>
            </w:pPr>
          </w:p>
        </w:tc>
      </w:tr>
      <w:tr w:rsidR="0029618D" w:rsidRPr="0014690D" w14:paraId="14D4E15B" w14:textId="77777777" w:rsidTr="006E6940">
        <w:trPr>
          <w:trHeight w:val="442"/>
        </w:trPr>
        <w:tc>
          <w:tcPr>
            <w:tcW w:w="1220" w:type="dxa"/>
            <w:gridSpan w:val="2"/>
            <w:tcBorders>
              <w:top w:val="single" w:sz="4" w:space="0" w:color="auto"/>
              <w:left w:val="single" w:sz="4" w:space="0" w:color="auto"/>
              <w:bottom w:val="single" w:sz="4" w:space="0" w:color="auto"/>
              <w:right w:val="single" w:sz="4" w:space="0" w:color="auto"/>
            </w:tcBorders>
          </w:tcPr>
          <w:p w14:paraId="36EC9BDA" w14:textId="405FEA8B" w:rsidR="0029618D" w:rsidRPr="0014690D" w:rsidRDefault="0029618D" w:rsidP="00DA2F8F">
            <w:pPr>
              <w:ind w:right="46"/>
              <w:rPr>
                <w:rFonts w:ascii="Calibri" w:hAnsi="Calibri" w:cs="Calibri"/>
                <w:b/>
                <w:sz w:val="22"/>
                <w:szCs w:val="22"/>
              </w:rPr>
            </w:pPr>
          </w:p>
        </w:tc>
        <w:tc>
          <w:tcPr>
            <w:tcW w:w="7740" w:type="dxa"/>
            <w:tcBorders>
              <w:top w:val="single" w:sz="4" w:space="0" w:color="auto"/>
              <w:left w:val="single" w:sz="4" w:space="0" w:color="auto"/>
              <w:bottom w:val="single" w:sz="4" w:space="0" w:color="auto"/>
              <w:right w:val="single" w:sz="4" w:space="0" w:color="auto"/>
            </w:tcBorders>
          </w:tcPr>
          <w:p w14:paraId="718A7467" w14:textId="4A76DAEE" w:rsidR="004A31A0" w:rsidRPr="008B4CFD" w:rsidRDefault="00EC4661" w:rsidP="00D857EE">
            <w:pPr>
              <w:ind w:right="46"/>
              <w:rPr>
                <w:rFonts w:ascii="Calibri" w:hAnsi="Calibri" w:cs="Calibri"/>
                <w:b/>
                <w:sz w:val="22"/>
                <w:szCs w:val="22"/>
              </w:rPr>
            </w:pPr>
            <w:r>
              <w:rPr>
                <w:rFonts w:ascii="Calibri" w:hAnsi="Calibri" w:cs="Calibri"/>
                <w:b/>
                <w:sz w:val="22"/>
                <w:szCs w:val="22"/>
              </w:rPr>
              <w:t>6.2</w:t>
            </w:r>
            <w:r w:rsidR="0029618D" w:rsidRPr="00CB2244">
              <w:rPr>
                <w:rFonts w:ascii="Calibri" w:hAnsi="Calibri" w:cs="Calibri"/>
                <w:b/>
                <w:sz w:val="22"/>
                <w:szCs w:val="22"/>
              </w:rPr>
              <w:t xml:space="preserve"> 2018/19 Budget</w:t>
            </w:r>
            <w:r w:rsidR="00A3266C">
              <w:rPr>
                <w:rFonts w:ascii="Calibri" w:hAnsi="Calibri" w:cs="Calibri"/>
                <w:b/>
                <w:sz w:val="22"/>
                <w:szCs w:val="22"/>
              </w:rPr>
              <w:t xml:space="preserve"> and Monthly cash flow forecast</w:t>
            </w:r>
            <w:r w:rsidR="0025561D">
              <w:rPr>
                <w:rFonts w:ascii="Calibri" w:hAnsi="Calibri" w:cs="Calibri"/>
                <w:b/>
                <w:sz w:val="22"/>
                <w:szCs w:val="22"/>
              </w:rPr>
              <w:t xml:space="preserve"> (circulated)</w:t>
            </w:r>
          </w:p>
          <w:p w14:paraId="34555784" w14:textId="12F208D6" w:rsidR="00865FE0" w:rsidRDefault="00397761" w:rsidP="00397761">
            <w:pPr>
              <w:rPr>
                <w:rFonts w:ascii="Calibri" w:hAnsi="Calibri" w:cs="Calibri"/>
                <w:sz w:val="22"/>
                <w:szCs w:val="22"/>
              </w:rPr>
            </w:pPr>
            <w:r>
              <w:rPr>
                <w:rFonts w:ascii="Calibri" w:hAnsi="Calibri" w:cs="Calibri"/>
                <w:sz w:val="22"/>
                <w:szCs w:val="22"/>
              </w:rPr>
              <w:t>The report</w:t>
            </w:r>
            <w:r w:rsidR="00732EFD">
              <w:rPr>
                <w:rFonts w:ascii="Calibri" w:hAnsi="Calibri" w:cs="Calibri"/>
                <w:sz w:val="22"/>
                <w:szCs w:val="22"/>
              </w:rPr>
              <w:t>,</w:t>
            </w:r>
            <w:r w:rsidR="00410B91">
              <w:rPr>
                <w:rFonts w:ascii="Calibri" w:hAnsi="Calibri" w:cs="Calibri"/>
                <w:sz w:val="22"/>
                <w:szCs w:val="22"/>
              </w:rPr>
              <w:t xml:space="preserve"> updated as at</w:t>
            </w:r>
            <w:r w:rsidR="00732EFD">
              <w:rPr>
                <w:rFonts w:ascii="Calibri" w:hAnsi="Calibri" w:cs="Calibri"/>
                <w:sz w:val="22"/>
                <w:szCs w:val="22"/>
              </w:rPr>
              <w:t xml:space="preserve"> Febr</w:t>
            </w:r>
            <w:r w:rsidR="0025561D">
              <w:rPr>
                <w:rFonts w:ascii="Calibri" w:hAnsi="Calibri" w:cs="Calibri"/>
                <w:sz w:val="22"/>
                <w:szCs w:val="22"/>
              </w:rPr>
              <w:t>uary</w:t>
            </w:r>
            <w:r w:rsidR="004A31A0" w:rsidRPr="00CB2244">
              <w:rPr>
                <w:rFonts w:ascii="Calibri" w:hAnsi="Calibri" w:cs="Calibri"/>
                <w:sz w:val="22"/>
                <w:szCs w:val="22"/>
              </w:rPr>
              <w:t xml:space="preserve"> 201</w:t>
            </w:r>
            <w:r>
              <w:rPr>
                <w:rFonts w:ascii="Calibri" w:hAnsi="Calibri" w:cs="Calibri"/>
                <w:sz w:val="22"/>
                <w:szCs w:val="22"/>
              </w:rPr>
              <w:t>9, covered</w:t>
            </w:r>
            <w:r w:rsidR="000911CC" w:rsidRPr="00CB2244">
              <w:rPr>
                <w:rFonts w:ascii="Calibri" w:hAnsi="Calibri" w:cs="Calibri"/>
                <w:sz w:val="22"/>
                <w:szCs w:val="22"/>
              </w:rPr>
              <w:t xml:space="preserve"> </w:t>
            </w:r>
            <w:r w:rsidR="00A3266C">
              <w:rPr>
                <w:rFonts w:ascii="Calibri" w:hAnsi="Calibri" w:cs="Calibri"/>
                <w:sz w:val="22"/>
                <w:szCs w:val="22"/>
              </w:rPr>
              <w:t>the monthly cash flow forecast</w:t>
            </w:r>
            <w:r w:rsidR="0025561D">
              <w:rPr>
                <w:rFonts w:ascii="Calibri" w:hAnsi="Calibri" w:cs="Calibri"/>
                <w:sz w:val="22"/>
                <w:szCs w:val="22"/>
              </w:rPr>
              <w:t>s</w:t>
            </w:r>
            <w:r w:rsidR="00A3266C">
              <w:rPr>
                <w:rFonts w:ascii="Calibri" w:hAnsi="Calibri" w:cs="Calibri"/>
                <w:sz w:val="22"/>
                <w:szCs w:val="22"/>
              </w:rPr>
              <w:t xml:space="preserve"> for the period </w:t>
            </w:r>
            <w:r w:rsidR="0025561D">
              <w:rPr>
                <w:rFonts w:ascii="Calibri" w:hAnsi="Calibri" w:cs="Calibri"/>
                <w:sz w:val="22"/>
                <w:szCs w:val="22"/>
              </w:rPr>
              <w:t xml:space="preserve">September 2018 </w:t>
            </w:r>
            <w:r w:rsidR="00732EFD">
              <w:rPr>
                <w:rFonts w:ascii="Calibri" w:hAnsi="Calibri" w:cs="Calibri"/>
                <w:sz w:val="22"/>
                <w:szCs w:val="22"/>
              </w:rPr>
              <w:t>to August 2019</w:t>
            </w:r>
            <w:r>
              <w:rPr>
                <w:rFonts w:ascii="Calibri" w:hAnsi="Calibri" w:cs="Calibri"/>
                <w:sz w:val="22"/>
                <w:szCs w:val="22"/>
              </w:rPr>
              <w:t xml:space="preserve"> and now included the actual bank balance as at the 1</w:t>
            </w:r>
            <w:r w:rsidRPr="00397761">
              <w:rPr>
                <w:rFonts w:ascii="Calibri" w:hAnsi="Calibri" w:cs="Calibri"/>
                <w:sz w:val="22"/>
                <w:szCs w:val="22"/>
                <w:vertAlign w:val="superscript"/>
              </w:rPr>
              <w:t>st</w:t>
            </w:r>
            <w:r>
              <w:rPr>
                <w:rFonts w:ascii="Calibri" w:hAnsi="Calibri" w:cs="Calibri"/>
                <w:sz w:val="22"/>
                <w:szCs w:val="22"/>
              </w:rPr>
              <w:t xml:space="preserve"> of the month.</w:t>
            </w:r>
            <w:r w:rsidR="0025561D">
              <w:rPr>
                <w:rFonts w:ascii="Calibri" w:hAnsi="Calibri" w:cs="Calibri"/>
                <w:sz w:val="22"/>
                <w:szCs w:val="22"/>
              </w:rPr>
              <w:t xml:space="preserve"> </w:t>
            </w:r>
            <w:r w:rsidR="00865FE0">
              <w:rPr>
                <w:rFonts w:ascii="Calibri" w:hAnsi="Calibri" w:cs="Calibri"/>
                <w:sz w:val="22"/>
                <w:szCs w:val="22"/>
              </w:rPr>
              <w:t xml:space="preserve">The cash flow </w:t>
            </w:r>
            <w:r w:rsidR="002F4197">
              <w:rPr>
                <w:rFonts w:ascii="Calibri" w:hAnsi="Calibri" w:cs="Calibri"/>
                <w:sz w:val="22"/>
                <w:szCs w:val="22"/>
              </w:rPr>
              <w:t xml:space="preserve">report </w:t>
            </w:r>
            <w:r w:rsidR="00865FE0">
              <w:rPr>
                <w:rFonts w:ascii="Calibri" w:hAnsi="Calibri" w:cs="Calibri"/>
                <w:sz w:val="22"/>
                <w:szCs w:val="22"/>
              </w:rPr>
              <w:t>will be updated for the next Finance and Audit Committee meeting</w:t>
            </w:r>
            <w:r w:rsidR="002F4197">
              <w:rPr>
                <w:rFonts w:ascii="Calibri" w:hAnsi="Calibri" w:cs="Calibri"/>
                <w:sz w:val="22"/>
                <w:szCs w:val="22"/>
              </w:rPr>
              <w:t xml:space="preserve"> to take account of the funding from SCC (minute 19/0407 refers)</w:t>
            </w:r>
            <w:r w:rsidR="00865FE0">
              <w:rPr>
                <w:rFonts w:ascii="Calibri" w:hAnsi="Calibri" w:cs="Calibri"/>
                <w:sz w:val="22"/>
                <w:szCs w:val="22"/>
              </w:rPr>
              <w:t xml:space="preserve">. </w:t>
            </w:r>
          </w:p>
          <w:p w14:paraId="2248F869" w14:textId="0B344CDA" w:rsidR="00094B93" w:rsidRDefault="0025561D" w:rsidP="00397761">
            <w:pPr>
              <w:rPr>
                <w:rFonts w:ascii="Calibri" w:hAnsi="Calibri" w:cs="Calibri"/>
                <w:sz w:val="22"/>
                <w:szCs w:val="22"/>
              </w:rPr>
            </w:pPr>
            <w:r>
              <w:rPr>
                <w:rFonts w:ascii="Calibri" w:hAnsi="Calibri" w:cs="Calibri"/>
                <w:sz w:val="22"/>
                <w:szCs w:val="22"/>
              </w:rPr>
              <w:t xml:space="preserve">The </w:t>
            </w:r>
            <w:r w:rsidR="00397761">
              <w:rPr>
                <w:rFonts w:ascii="Calibri" w:hAnsi="Calibri" w:cs="Calibri"/>
                <w:sz w:val="22"/>
                <w:szCs w:val="22"/>
              </w:rPr>
              <w:t>Board was informed that concerns raised at the Finance and Audit Committee meeting (minute 19/02/06 refers) had been alleviated due to the funding support received from SCC. It was confirmed also that invoicing was now up-to-date.</w:t>
            </w:r>
            <w:r w:rsidR="00865FE0">
              <w:rPr>
                <w:rFonts w:ascii="Calibri" w:hAnsi="Calibri" w:cs="Calibri"/>
                <w:sz w:val="22"/>
                <w:szCs w:val="22"/>
              </w:rPr>
              <w:t xml:space="preserve"> Work was being undertaken with Hart Shaw to retrospectively apply the in-year changes to VAT and to minimise any adverse impact on stakeholders. T</w:t>
            </w:r>
            <w:r w:rsidR="00397761">
              <w:rPr>
                <w:rFonts w:ascii="Calibri" w:hAnsi="Calibri" w:cs="Calibri"/>
                <w:sz w:val="22"/>
                <w:szCs w:val="22"/>
              </w:rPr>
              <w:t>he fina</w:t>
            </w:r>
            <w:r w:rsidR="002F4197">
              <w:rPr>
                <w:rFonts w:ascii="Calibri" w:hAnsi="Calibri" w:cs="Calibri"/>
                <w:sz w:val="22"/>
                <w:szCs w:val="22"/>
              </w:rPr>
              <w:t>ncial position will remain challenging</w:t>
            </w:r>
            <w:r w:rsidR="00865FE0">
              <w:rPr>
                <w:rFonts w:ascii="Calibri" w:hAnsi="Calibri" w:cs="Calibri"/>
                <w:sz w:val="22"/>
                <w:szCs w:val="22"/>
              </w:rPr>
              <w:t xml:space="preserve"> in view of the renegotiated contractual arrangements with The Publishing Foundry (minute 19/04/05.1 above refers) resulting in a reduction in the income originally budgeted and pending receipt of income due in April.</w:t>
            </w:r>
          </w:p>
          <w:p w14:paraId="2E23C4AD" w14:textId="1BB8BFD7" w:rsidR="00397761" w:rsidRPr="00094B93" w:rsidRDefault="00397761" w:rsidP="00397761">
            <w:pPr>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D3CE974" w14:textId="4734EC7A" w:rsidR="00865FE0" w:rsidRPr="0014690D" w:rsidRDefault="00865FE0" w:rsidP="00094B93">
            <w:pPr>
              <w:ind w:right="46"/>
              <w:rPr>
                <w:rFonts w:ascii="Calibri" w:hAnsi="Calibri" w:cs="Calibri"/>
                <w:b/>
                <w:sz w:val="22"/>
                <w:szCs w:val="22"/>
              </w:rPr>
            </w:pPr>
            <w:r>
              <w:rPr>
                <w:rFonts w:ascii="Calibri" w:hAnsi="Calibri" w:cs="Calibri"/>
                <w:b/>
                <w:sz w:val="22"/>
                <w:szCs w:val="22"/>
              </w:rPr>
              <w:t>Strategic Business Lead bf F&amp;A</w:t>
            </w:r>
            <w:r w:rsidR="000E2DC3">
              <w:rPr>
                <w:rFonts w:ascii="Calibri" w:hAnsi="Calibri" w:cs="Calibri"/>
                <w:b/>
                <w:sz w:val="22"/>
                <w:szCs w:val="22"/>
              </w:rPr>
              <w:t xml:space="preserve"> </w:t>
            </w:r>
            <w:r>
              <w:rPr>
                <w:rFonts w:ascii="Calibri" w:hAnsi="Calibri" w:cs="Calibri"/>
                <w:b/>
                <w:sz w:val="22"/>
                <w:szCs w:val="22"/>
              </w:rPr>
              <w:t>Cttee 1/5/19</w:t>
            </w:r>
          </w:p>
        </w:tc>
      </w:tr>
      <w:tr w:rsidR="00810DA7" w:rsidRPr="0014690D" w14:paraId="70BCC59A" w14:textId="77777777" w:rsidTr="000167E7">
        <w:trPr>
          <w:trHeight w:val="442"/>
        </w:trPr>
        <w:tc>
          <w:tcPr>
            <w:tcW w:w="10400" w:type="dxa"/>
            <w:gridSpan w:val="4"/>
            <w:tcBorders>
              <w:top w:val="single" w:sz="4" w:space="0" w:color="auto"/>
              <w:left w:val="single" w:sz="4" w:space="0" w:color="auto"/>
              <w:bottom w:val="single" w:sz="4" w:space="0" w:color="auto"/>
              <w:right w:val="single" w:sz="4" w:space="0" w:color="auto"/>
            </w:tcBorders>
          </w:tcPr>
          <w:p w14:paraId="2D495132" w14:textId="31FB9E61" w:rsidR="00810DA7" w:rsidRPr="0014690D" w:rsidRDefault="007459E2" w:rsidP="00DA2F8F">
            <w:pPr>
              <w:ind w:right="46"/>
              <w:rPr>
                <w:rFonts w:ascii="Calibri" w:hAnsi="Calibri" w:cs="Calibri"/>
                <w:b/>
                <w:sz w:val="22"/>
                <w:szCs w:val="22"/>
              </w:rPr>
            </w:pPr>
            <w:r>
              <w:rPr>
                <w:rFonts w:ascii="Calibri" w:hAnsi="Calibri" w:cs="Calibri"/>
                <w:b/>
                <w:sz w:val="22"/>
                <w:szCs w:val="22"/>
              </w:rPr>
              <w:t>Strategic</w:t>
            </w:r>
            <w:r w:rsidR="00810DA7" w:rsidRPr="0014690D">
              <w:rPr>
                <w:rFonts w:ascii="Calibri" w:hAnsi="Calibri" w:cs="Calibri"/>
                <w:b/>
                <w:sz w:val="22"/>
                <w:szCs w:val="22"/>
              </w:rPr>
              <w:t xml:space="preserve"> Matters</w:t>
            </w:r>
          </w:p>
        </w:tc>
      </w:tr>
      <w:tr w:rsidR="00810DA7" w:rsidRPr="0014690D" w14:paraId="490F8215" w14:textId="77777777" w:rsidTr="00F51368">
        <w:trPr>
          <w:trHeight w:val="442"/>
        </w:trPr>
        <w:tc>
          <w:tcPr>
            <w:tcW w:w="1130" w:type="dxa"/>
            <w:tcBorders>
              <w:top w:val="single" w:sz="4" w:space="0" w:color="auto"/>
              <w:left w:val="single" w:sz="4" w:space="0" w:color="auto"/>
              <w:bottom w:val="single" w:sz="4" w:space="0" w:color="auto"/>
              <w:right w:val="single" w:sz="4" w:space="0" w:color="auto"/>
            </w:tcBorders>
          </w:tcPr>
          <w:p w14:paraId="41CA8D71" w14:textId="1624B01E" w:rsidR="00810DA7" w:rsidRPr="0014690D" w:rsidRDefault="00EF796C" w:rsidP="00EF796C">
            <w:pPr>
              <w:ind w:right="46"/>
              <w:rPr>
                <w:rFonts w:ascii="Calibri" w:hAnsi="Calibri" w:cs="Calibri"/>
                <w:b/>
                <w:sz w:val="22"/>
                <w:szCs w:val="22"/>
              </w:rPr>
            </w:pPr>
            <w:r>
              <w:rPr>
                <w:rFonts w:ascii="Calibri" w:hAnsi="Calibri" w:cs="Calibri"/>
                <w:b/>
                <w:sz w:val="22"/>
                <w:szCs w:val="22"/>
              </w:rPr>
              <w:t>19</w:t>
            </w:r>
            <w:r w:rsidR="00D857EE" w:rsidRPr="0014690D">
              <w:rPr>
                <w:rFonts w:ascii="Calibri" w:hAnsi="Calibri" w:cs="Calibri"/>
                <w:b/>
                <w:sz w:val="22"/>
                <w:szCs w:val="22"/>
              </w:rPr>
              <w:t>/</w:t>
            </w:r>
            <w:r>
              <w:rPr>
                <w:rFonts w:ascii="Calibri" w:hAnsi="Calibri" w:cs="Calibri"/>
                <w:b/>
                <w:sz w:val="22"/>
                <w:szCs w:val="22"/>
              </w:rPr>
              <w:t>0</w:t>
            </w:r>
            <w:r w:rsidR="00732EFD">
              <w:rPr>
                <w:rFonts w:ascii="Calibri" w:hAnsi="Calibri" w:cs="Calibri"/>
                <w:b/>
                <w:sz w:val="22"/>
                <w:szCs w:val="22"/>
              </w:rPr>
              <w:t>4</w:t>
            </w:r>
            <w:r w:rsidR="00810DA7" w:rsidRPr="0014690D">
              <w:rPr>
                <w:rFonts w:ascii="Calibri" w:hAnsi="Calibri" w:cs="Calibri"/>
                <w:b/>
                <w:sz w:val="22"/>
                <w:szCs w:val="22"/>
              </w:rPr>
              <w:t>/0</w:t>
            </w:r>
            <w:r>
              <w:rPr>
                <w:rFonts w:ascii="Calibri" w:hAnsi="Calibri" w:cs="Calibri"/>
                <w:b/>
                <w:sz w:val="22"/>
                <w:szCs w:val="22"/>
              </w:rPr>
              <w:t>7</w:t>
            </w:r>
          </w:p>
        </w:tc>
        <w:tc>
          <w:tcPr>
            <w:tcW w:w="7830" w:type="dxa"/>
            <w:gridSpan w:val="2"/>
            <w:tcBorders>
              <w:top w:val="single" w:sz="4" w:space="0" w:color="auto"/>
              <w:left w:val="single" w:sz="4" w:space="0" w:color="auto"/>
              <w:bottom w:val="single" w:sz="4" w:space="0" w:color="auto"/>
              <w:right w:val="single" w:sz="4" w:space="0" w:color="auto"/>
            </w:tcBorders>
          </w:tcPr>
          <w:p w14:paraId="42FEDBF8" w14:textId="24C9595F" w:rsidR="000D6702" w:rsidRDefault="00732EFD" w:rsidP="000D6702">
            <w:pPr>
              <w:ind w:right="46"/>
              <w:rPr>
                <w:rFonts w:ascii="Calibri" w:hAnsi="Calibri" w:cs="Calibri"/>
                <w:b/>
                <w:sz w:val="22"/>
                <w:szCs w:val="22"/>
              </w:rPr>
            </w:pPr>
            <w:r>
              <w:rPr>
                <w:rFonts w:ascii="Calibri" w:hAnsi="Calibri" w:cs="Calibri"/>
                <w:b/>
                <w:sz w:val="22"/>
                <w:szCs w:val="22"/>
              </w:rPr>
              <w:t>School Improvement Strateg</w:t>
            </w:r>
            <w:r w:rsidR="000E2DC3">
              <w:rPr>
                <w:rFonts w:ascii="Calibri" w:hAnsi="Calibri" w:cs="Calibri"/>
                <w:b/>
                <w:sz w:val="22"/>
                <w:szCs w:val="22"/>
              </w:rPr>
              <w:t>y / Special Leaders Partnership</w:t>
            </w:r>
            <w:r>
              <w:rPr>
                <w:rFonts w:ascii="Calibri" w:hAnsi="Calibri" w:cs="Calibri"/>
                <w:b/>
                <w:sz w:val="22"/>
                <w:szCs w:val="22"/>
              </w:rPr>
              <w:t xml:space="preserve"> (circulated</w:t>
            </w:r>
            <w:r w:rsidR="000E2DC3">
              <w:rPr>
                <w:rFonts w:ascii="Calibri" w:hAnsi="Calibri" w:cs="Calibri"/>
                <w:b/>
                <w:sz w:val="22"/>
                <w:szCs w:val="22"/>
              </w:rPr>
              <w:t xml:space="preserve"> and tabled</w:t>
            </w:r>
            <w:r>
              <w:rPr>
                <w:rFonts w:ascii="Calibri" w:hAnsi="Calibri" w:cs="Calibri"/>
                <w:b/>
                <w:sz w:val="22"/>
                <w:szCs w:val="22"/>
              </w:rPr>
              <w:t>)</w:t>
            </w:r>
          </w:p>
          <w:p w14:paraId="083E6B7B" w14:textId="5A55753B" w:rsidR="000E2DC3" w:rsidRDefault="00671313" w:rsidP="000D6702">
            <w:pPr>
              <w:ind w:right="46"/>
              <w:rPr>
                <w:rFonts w:ascii="Calibri" w:hAnsi="Calibri" w:cs="Calibri"/>
                <w:sz w:val="22"/>
                <w:szCs w:val="22"/>
              </w:rPr>
            </w:pPr>
            <w:r>
              <w:rPr>
                <w:rFonts w:ascii="Calibri" w:hAnsi="Calibri" w:cs="Calibri"/>
                <w:sz w:val="22"/>
                <w:szCs w:val="22"/>
              </w:rPr>
              <w:t>The presentation</w:t>
            </w:r>
            <w:r w:rsidR="006803AB">
              <w:rPr>
                <w:rFonts w:ascii="Calibri" w:hAnsi="Calibri" w:cs="Calibri"/>
                <w:sz w:val="22"/>
                <w:szCs w:val="22"/>
              </w:rPr>
              <w:t xml:space="preserve"> slides</w:t>
            </w:r>
            <w:r>
              <w:rPr>
                <w:rFonts w:ascii="Calibri" w:hAnsi="Calibri" w:cs="Calibri"/>
                <w:sz w:val="22"/>
                <w:szCs w:val="22"/>
              </w:rPr>
              <w:t xml:space="preserve"> </w:t>
            </w:r>
            <w:r w:rsidR="000E2DC3">
              <w:rPr>
                <w:rFonts w:ascii="Calibri" w:hAnsi="Calibri" w:cs="Calibri"/>
                <w:sz w:val="22"/>
                <w:szCs w:val="22"/>
              </w:rPr>
              <w:t xml:space="preserve">“Special Leaders Partnership” </w:t>
            </w:r>
            <w:r>
              <w:rPr>
                <w:rFonts w:ascii="Calibri" w:hAnsi="Calibri" w:cs="Calibri"/>
                <w:sz w:val="22"/>
                <w:szCs w:val="22"/>
              </w:rPr>
              <w:t>(dated 26 March 2019)</w:t>
            </w:r>
            <w:r w:rsidR="006803AB">
              <w:rPr>
                <w:rFonts w:ascii="Calibri" w:hAnsi="Calibri" w:cs="Calibri"/>
                <w:sz w:val="22"/>
                <w:szCs w:val="22"/>
              </w:rPr>
              <w:t xml:space="preserve"> </w:t>
            </w:r>
            <w:r>
              <w:rPr>
                <w:rFonts w:ascii="Calibri" w:hAnsi="Calibri" w:cs="Calibri"/>
                <w:sz w:val="22"/>
                <w:szCs w:val="22"/>
              </w:rPr>
              <w:t xml:space="preserve">had been circulated for information and it was noted that no substantial changes had been made to the earlier version circulated to the Board. These will form the basis of the new School Improvement Strategy document. </w:t>
            </w:r>
          </w:p>
          <w:p w14:paraId="462F687E" w14:textId="1B7F3E30" w:rsidR="00CA6E5B" w:rsidRPr="00CA6E5B" w:rsidRDefault="000E2DC3" w:rsidP="00CA6E5B">
            <w:pPr>
              <w:ind w:right="46"/>
              <w:rPr>
                <w:rFonts w:ascii="Calibri" w:hAnsi="Calibri" w:cs="Calibri"/>
                <w:sz w:val="22"/>
                <w:szCs w:val="22"/>
              </w:rPr>
            </w:pPr>
            <w:r>
              <w:rPr>
                <w:rFonts w:ascii="Calibri" w:hAnsi="Calibri" w:cs="Calibri"/>
                <w:sz w:val="22"/>
                <w:szCs w:val="22"/>
              </w:rPr>
              <w:t>Discussion focussed on a tabled paper (</w:t>
            </w:r>
            <w:r>
              <w:rPr>
                <w:rFonts w:ascii="Calibri" w:hAnsi="Calibri" w:cs="Calibri"/>
                <w:b/>
                <w:sz w:val="22"/>
                <w:szCs w:val="22"/>
              </w:rPr>
              <w:t xml:space="preserve">SCC Partnership Developments) </w:t>
            </w:r>
            <w:r w:rsidR="00753145">
              <w:rPr>
                <w:rFonts w:ascii="Calibri" w:hAnsi="Calibri" w:cs="Calibri"/>
                <w:sz w:val="22"/>
                <w:szCs w:val="22"/>
              </w:rPr>
              <w:t xml:space="preserve">which included a response to the </w:t>
            </w:r>
            <w:r>
              <w:rPr>
                <w:rFonts w:ascii="Calibri" w:hAnsi="Calibri" w:cs="Calibri"/>
                <w:sz w:val="22"/>
                <w:szCs w:val="22"/>
              </w:rPr>
              <w:t xml:space="preserve">paper </w:t>
            </w:r>
            <w:r>
              <w:rPr>
                <w:rFonts w:ascii="Calibri" w:hAnsi="Calibri" w:cs="Calibri"/>
                <w:b/>
                <w:sz w:val="22"/>
                <w:szCs w:val="22"/>
              </w:rPr>
              <w:t>“Music Service – March 2019</w:t>
            </w:r>
            <w:r w:rsidR="00753145">
              <w:rPr>
                <w:rFonts w:ascii="Calibri" w:hAnsi="Calibri" w:cs="Calibri"/>
                <w:b/>
                <w:sz w:val="22"/>
                <w:szCs w:val="22"/>
              </w:rPr>
              <w:t>”</w:t>
            </w:r>
            <w:r w:rsidR="00753145">
              <w:rPr>
                <w:rFonts w:ascii="Calibri" w:hAnsi="Calibri" w:cs="Calibri"/>
                <w:sz w:val="22"/>
                <w:szCs w:val="22"/>
              </w:rPr>
              <w:t xml:space="preserve"> prepared by SCC Officers </w:t>
            </w:r>
            <w:r w:rsidR="00CA6E5B">
              <w:rPr>
                <w:rFonts w:ascii="Calibri" w:hAnsi="Calibri" w:cs="Calibri"/>
                <w:sz w:val="22"/>
                <w:szCs w:val="22"/>
              </w:rPr>
              <w:t xml:space="preserve">and the proposed job description/person specification for the Business and Operations Manager post. Details of issues raised are recorded in a separate confidential minute. </w:t>
            </w:r>
          </w:p>
          <w:p w14:paraId="0134A5C4" w14:textId="77777777" w:rsidR="00663F2A" w:rsidRDefault="00C52B31" w:rsidP="00C52B31">
            <w:pPr>
              <w:ind w:right="46"/>
              <w:rPr>
                <w:rFonts w:ascii="Calibri" w:hAnsi="Calibri" w:cs="Calibri"/>
                <w:sz w:val="22"/>
                <w:szCs w:val="22"/>
              </w:rPr>
            </w:pPr>
            <w:r>
              <w:rPr>
                <w:rFonts w:ascii="Calibri" w:hAnsi="Calibri" w:cs="Calibri"/>
                <w:sz w:val="22"/>
                <w:szCs w:val="22"/>
              </w:rPr>
              <w:t>The Board endorsed t</w:t>
            </w:r>
            <w:r w:rsidR="00663F2A" w:rsidRPr="00C52B31">
              <w:rPr>
                <w:rFonts w:ascii="Calibri" w:hAnsi="Calibri" w:cs="Calibri"/>
                <w:sz w:val="22"/>
                <w:szCs w:val="22"/>
              </w:rPr>
              <w:t>he draft job description for the Business and Operations Manager post (Grade H) to be funded by SCC in the first year, subject to the contract stipulating the joint reporting aspect.</w:t>
            </w:r>
          </w:p>
          <w:p w14:paraId="12A10EC8" w14:textId="3D304E32" w:rsidR="00C52B31" w:rsidRPr="00C52B31" w:rsidRDefault="00C52B31" w:rsidP="00C52B31">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62B6AE" w14:textId="77777777" w:rsidR="000D6702" w:rsidRDefault="000D6702" w:rsidP="00DA2F8F">
            <w:pPr>
              <w:ind w:right="46"/>
              <w:rPr>
                <w:rFonts w:ascii="Calibri" w:hAnsi="Calibri" w:cs="Calibri"/>
                <w:b/>
                <w:sz w:val="22"/>
                <w:szCs w:val="22"/>
              </w:rPr>
            </w:pPr>
          </w:p>
          <w:p w14:paraId="6E06F624" w14:textId="77777777" w:rsidR="006E56EE" w:rsidRDefault="006E56EE" w:rsidP="00DA2F8F">
            <w:pPr>
              <w:ind w:right="46"/>
              <w:rPr>
                <w:rFonts w:ascii="Calibri" w:hAnsi="Calibri" w:cs="Calibri"/>
                <w:b/>
                <w:sz w:val="22"/>
                <w:szCs w:val="22"/>
              </w:rPr>
            </w:pPr>
          </w:p>
          <w:p w14:paraId="1C1DC77B" w14:textId="77777777" w:rsidR="006E56EE" w:rsidRDefault="006E56EE" w:rsidP="00DA2F8F">
            <w:pPr>
              <w:ind w:right="46"/>
              <w:rPr>
                <w:rFonts w:ascii="Calibri" w:hAnsi="Calibri" w:cs="Calibri"/>
                <w:b/>
                <w:sz w:val="22"/>
                <w:szCs w:val="22"/>
              </w:rPr>
            </w:pPr>
          </w:p>
          <w:p w14:paraId="3D7A6BA9" w14:textId="77777777" w:rsidR="006E56EE" w:rsidRDefault="006E56EE" w:rsidP="00DA2F8F">
            <w:pPr>
              <w:ind w:right="46"/>
              <w:rPr>
                <w:rFonts w:ascii="Calibri" w:hAnsi="Calibri" w:cs="Calibri"/>
                <w:b/>
                <w:sz w:val="22"/>
                <w:szCs w:val="22"/>
              </w:rPr>
            </w:pPr>
          </w:p>
          <w:p w14:paraId="1C811228" w14:textId="77777777" w:rsidR="006E56EE" w:rsidRDefault="006E56EE" w:rsidP="00DA2F8F">
            <w:pPr>
              <w:ind w:right="46"/>
              <w:rPr>
                <w:rFonts w:ascii="Calibri" w:hAnsi="Calibri" w:cs="Calibri"/>
                <w:b/>
                <w:sz w:val="22"/>
                <w:szCs w:val="22"/>
              </w:rPr>
            </w:pPr>
          </w:p>
          <w:p w14:paraId="1EA24141" w14:textId="77777777" w:rsidR="006E56EE" w:rsidRDefault="006E56EE" w:rsidP="00DA2F8F">
            <w:pPr>
              <w:ind w:right="46"/>
              <w:rPr>
                <w:rFonts w:ascii="Calibri" w:hAnsi="Calibri" w:cs="Calibri"/>
                <w:b/>
                <w:sz w:val="22"/>
                <w:szCs w:val="22"/>
              </w:rPr>
            </w:pPr>
          </w:p>
          <w:p w14:paraId="51AE2158" w14:textId="77777777" w:rsidR="006E56EE" w:rsidRDefault="006E56EE" w:rsidP="00DA2F8F">
            <w:pPr>
              <w:ind w:right="46"/>
              <w:rPr>
                <w:rFonts w:ascii="Calibri" w:hAnsi="Calibri" w:cs="Calibri"/>
                <w:b/>
                <w:sz w:val="22"/>
                <w:szCs w:val="22"/>
              </w:rPr>
            </w:pPr>
          </w:p>
          <w:p w14:paraId="204218CB" w14:textId="77777777" w:rsidR="006E56EE" w:rsidRDefault="006E56EE" w:rsidP="00DA2F8F">
            <w:pPr>
              <w:ind w:right="46"/>
              <w:rPr>
                <w:rFonts w:ascii="Calibri" w:hAnsi="Calibri" w:cs="Calibri"/>
                <w:b/>
                <w:sz w:val="22"/>
                <w:szCs w:val="22"/>
              </w:rPr>
            </w:pPr>
          </w:p>
          <w:p w14:paraId="22BDE5D6" w14:textId="77777777" w:rsidR="006E56EE" w:rsidRDefault="006E56EE" w:rsidP="00DA2F8F">
            <w:pPr>
              <w:ind w:right="46"/>
              <w:rPr>
                <w:rFonts w:ascii="Calibri" w:hAnsi="Calibri" w:cs="Calibri"/>
                <w:b/>
                <w:sz w:val="22"/>
                <w:szCs w:val="22"/>
              </w:rPr>
            </w:pPr>
          </w:p>
          <w:p w14:paraId="6A26FE28" w14:textId="77777777" w:rsidR="006E56EE" w:rsidRDefault="006E56EE" w:rsidP="00DA2F8F">
            <w:pPr>
              <w:ind w:right="46"/>
              <w:rPr>
                <w:rFonts w:ascii="Calibri" w:hAnsi="Calibri" w:cs="Calibri"/>
                <w:b/>
                <w:sz w:val="22"/>
                <w:szCs w:val="22"/>
              </w:rPr>
            </w:pPr>
          </w:p>
          <w:p w14:paraId="74F1464E" w14:textId="77777777" w:rsidR="006E56EE" w:rsidRDefault="006E56EE" w:rsidP="00DA2F8F">
            <w:pPr>
              <w:ind w:right="46"/>
              <w:rPr>
                <w:rFonts w:ascii="Calibri" w:hAnsi="Calibri" w:cs="Calibri"/>
                <w:b/>
                <w:sz w:val="22"/>
                <w:szCs w:val="22"/>
              </w:rPr>
            </w:pPr>
          </w:p>
          <w:p w14:paraId="67230F40" w14:textId="77777777" w:rsidR="006E56EE" w:rsidRDefault="006E56EE" w:rsidP="00DA2F8F">
            <w:pPr>
              <w:ind w:right="46"/>
              <w:rPr>
                <w:rFonts w:ascii="Calibri" w:hAnsi="Calibri" w:cs="Calibri"/>
                <w:b/>
                <w:sz w:val="22"/>
                <w:szCs w:val="22"/>
              </w:rPr>
            </w:pPr>
          </w:p>
          <w:p w14:paraId="470D0043" w14:textId="77777777" w:rsidR="006E56EE" w:rsidRDefault="006E56EE" w:rsidP="00DA2F8F">
            <w:pPr>
              <w:ind w:right="46"/>
              <w:rPr>
                <w:rFonts w:ascii="Calibri" w:hAnsi="Calibri" w:cs="Calibri"/>
                <w:b/>
                <w:sz w:val="22"/>
                <w:szCs w:val="22"/>
              </w:rPr>
            </w:pPr>
          </w:p>
          <w:p w14:paraId="47C0C341" w14:textId="0D6E44E3" w:rsidR="006E56EE" w:rsidRPr="0014690D" w:rsidRDefault="006E56EE" w:rsidP="00DA2F8F">
            <w:pPr>
              <w:ind w:right="46"/>
              <w:rPr>
                <w:rFonts w:ascii="Calibri" w:hAnsi="Calibri" w:cs="Calibri"/>
                <w:b/>
                <w:sz w:val="22"/>
                <w:szCs w:val="22"/>
              </w:rPr>
            </w:pPr>
          </w:p>
        </w:tc>
      </w:tr>
      <w:tr w:rsidR="007459E2" w:rsidRPr="0014690D" w14:paraId="6BB940D4" w14:textId="77777777" w:rsidTr="00F84362">
        <w:trPr>
          <w:trHeight w:val="442"/>
        </w:trPr>
        <w:tc>
          <w:tcPr>
            <w:tcW w:w="10400" w:type="dxa"/>
            <w:gridSpan w:val="4"/>
            <w:tcBorders>
              <w:top w:val="single" w:sz="4" w:space="0" w:color="auto"/>
              <w:left w:val="single" w:sz="4" w:space="0" w:color="auto"/>
              <w:bottom w:val="single" w:sz="4" w:space="0" w:color="auto"/>
              <w:right w:val="single" w:sz="4" w:space="0" w:color="auto"/>
            </w:tcBorders>
          </w:tcPr>
          <w:p w14:paraId="71EB5217" w14:textId="62EBA120" w:rsidR="007459E2" w:rsidRPr="0014690D" w:rsidRDefault="007459E2" w:rsidP="00DA2F8F">
            <w:pPr>
              <w:ind w:right="46"/>
              <w:rPr>
                <w:rFonts w:ascii="Calibri" w:hAnsi="Calibri" w:cs="Calibri"/>
                <w:b/>
                <w:sz w:val="22"/>
                <w:szCs w:val="22"/>
              </w:rPr>
            </w:pPr>
            <w:r>
              <w:rPr>
                <w:rFonts w:ascii="Calibri" w:hAnsi="Calibri" w:cs="Calibri"/>
                <w:b/>
                <w:sz w:val="22"/>
                <w:szCs w:val="22"/>
              </w:rPr>
              <w:t>Operational Matters</w:t>
            </w:r>
          </w:p>
        </w:tc>
      </w:tr>
      <w:tr w:rsidR="00732EFD" w:rsidRPr="0014690D" w14:paraId="010FA278" w14:textId="77777777" w:rsidTr="00F51368">
        <w:trPr>
          <w:trHeight w:val="442"/>
        </w:trPr>
        <w:tc>
          <w:tcPr>
            <w:tcW w:w="1130" w:type="dxa"/>
            <w:tcBorders>
              <w:top w:val="single" w:sz="4" w:space="0" w:color="auto"/>
              <w:left w:val="single" w:sz="4" w:space="0" w:color="auto"/>
              <w:bottom w:val="single" w:sz="4" w:space="0" w:color="auto"/>
              <w:right w:val="single" w:sz="4" w:space="0" w:color="auto"/>
            </w:tcBorders>
          </w:tcPr>
          <w:p w14:paraId="4345A8FE" w14:textId="135C37C1" w:rsidR="00732EFD" w:rsidRDefault="00732EFD" w:rsidP="00EF796C">
            <w:pPr>
              <w:ind w:right="46"/>
              <w:rPr>
                <w:rFonts w:ascii="Calibri" w:hAnsi="Calibri" w:cs="Calibri"/>
                <w:b/>
                <w:sz w:val="22"/>
                <w:szCs w:val="22"/>
              </w:rPr>
            </w:pPr>
            <w:r>
              <w:rPr>
                <w:rFonts w:ascii="Calibri" w:hAnsi="Calibri" w:cs="Calibri"/>
                <w:b/>
                <w:sz w:val="22"/>
                <w:szCs w:val="22"/>
              </w:rPr>
              <w:t>19/04/8</w:t>
            </w:r>
          </w:p>
        </w:tc>
        <w:tc>
          <w:tcPr>
            <w:tcW w:w="7830" w:type="dxa"/>
            <w:gridSpan w:val="2"/>
            <w:tcBorders>
              <w:top w:val="single" w:sz="4" w:space="0" w:color="auto"/>
              <w:left w:val="single" w:sz="4" w:space="0" w:color="auto"/>
              <w:bottom w:val="single" w:sz="4" w:space="0" w:color="auto"/>
              <w:right w:val="single" w:sz="4" w:space="0" w:color="auto"/>
            </w:tcBorders>
          </w:tcPr>
          <w:p w14:paraId="2EBAB4DB" w14:textId="77777777" w:rsidR="00732EFD" w:rsidRDefault="00732EFD" w:rsidP="000D6702">
            <w:pPr>
              <w:ind w:right="46"/>
              <w:rPr>
                <w:rFonts w:ascii="Calibri" w:hAnsi="Calibri" w:cs="Calibri"/>
                <w:b/>
                <w:sz w:val="22"/>
                <w:szCs w:val="22"/>
              </w:rPr>
            </w:pPr>
            <w:r>
              <w:rPr>
                <w:rFonts w:ascii="Calibri" w:hAnsi="Calibri" w:cs="Calibri"/>
                <w:b/>
                <w:sz w:val="22"/>
                <w:szCs w:val="22"/>
              </w:rPr>
              <w:t>Final 2018 Data Summary and SCC Scrutiny Presentation (circulated)</w:t>
            </w:r>
          </w:p>
          <w:p w14:paraId="4BB90B20" w14:textId="77777777" w:rsidR="003E5A7D" w:rsidRDefault="003E5A7D" w:rsidP="000D6702">
            <w:pPr>
              <w:ind w:right="46"/>
              <w:rPr>
                <w:rFonts w:ascii="Calibri" w:hAnsi="Calibri" w:cs="Calibri"/>
                <w:b/>
                <w:sz w:val="22"/>
                <w:szCs w:val="22"/>
              </w:rPr>
            </w:pPr>
          </w:p>
          <w:p w14:paraId="19DEF649" w14:textId="097E27E1" w:rsidR="003E5A7D" w:rsidRDefault="003E5A7D" w:rsidP="000D6702">
            <w:pPr>
              <w:ind w:right="46"/>
              <w:rPr>
                <w:rFonts w:ascii="Calibri" w:hAnsi="Calibri" w:cs="Calibri"/>
                <w:b/>
                <w:sz w:val="22"/>
                <w:szCs w:val="22"/>
              </w:rPr>
            </w:pPr>
            <w:r>
              <w:rPr>
                <w:rFonts w:ascii="Calibri" w:hAnsi="Calibri" w:cs="Calibri"/>
                <w:b/>
                <w:sz w:val="22"/>
                <w:szCs w:val="22"/>
              </w:rPr>
              <w:t>8.1 Sheffield Data Summary 2018 (circulated)</w:t>
            </w:r>
            <w:r w:rsidR="00B50075">
              <w:rPr>
                <w:rFonts w:ascii="Calibri" w:hAnsi="Calibri" w:cs="Calibri"/>
                <w:b/>
                <w:sz w:val="22"/>
                <w:szCs w:val="22"/>
              </w:rPr>
              <w:t xml:space="preserve"> and Presentation to SCC Education Scrutiny Committee (11 March 2019)</w:t>
            </w:r>
          </w:p>
          <w:p w14:paraId="4DE82357" w14:textId="53D151F2" w:rsidR="00B50075" w:rsidRDefault="00B50075" w:rsidP="00B50075">
            <w:pPr>
              <w:ind w:right="46"/>
              <w:rPr>
                <w:rFonts w:ascii="Calibri" w:hAnsi="Calibri" w:cs="Calibri"/>
                <w:sz w:val="22"/>
                <w:szCs w:val="22"/>
              </w:rPr>
            </w:pPr>
            <w:r>
              <w:rPr>
                <w:rFonts w:ascii="Calibri" w:hAnsi="Calibri" w:cs="Calibri"/>
                <w:sz w:val="22"/>
                <w:szCs w:val="22"/>
              </w:rPr>
              <w:t>The summary report and presentation, which illustrated Sheffield’s performance compared with National; the 8 Core cities and 11 statistical neighbours, we</w:t>
            </w:r>
            <w:r w:rsidR="00EA4107">
              <w:rPr>
                <w:rFonts w:ascii="Calibri" w:hAnsi="Calibri" w:cs="Calibri"/>
                <w:sz w:val="22"/>
                <w:szCs w:val="22"/>
              </w:rPr>
              <w:t>re circulated for information. It was reported that t</w:t>
            </w:r>
            <w:r>
              <w:rPr>
                <w:rFonts w:ascii="Calibri" w:hAnsi="Calibri" w:cs="Calibri"/>
                <w:sz w:val="22"/>
                <w:szCs w:val="22"/>
              </w:rPr>
              <w:t>here were no substantive changes to the details previously reported to the Board.</w:t>
            </w:r>
          </w:p>
          <w:p w14:paraId="17E1D654" w14:textId="77777777" w:rsidR="00B50075" w:rsidRDefault="00B50075" w:rsidP="000D6702">
            <w:pPr>
              <w:ind w:right="46"/>
              <w:rPr>
                <w:rFonts w:ascii="Calibri" w:hAnsi="Calibri" w:cs="Calibri"/>
                <w:b/>
                <w:sz w:val="22"/>
                <w:szCs w:val="22"/>
              </w:rPr>
            </w:pPr>
          </w:p>
          <w:p w14:paraId="7BF7DC4C" w14:textId="77777777" w:rsidR="00B50075" w:rsidRDefault="00B50075" w:rsidP="00B50075">
            <w:pPr>
              <w:ind w:right="46"/>
              <w:rPr>
                <w:rFonts w:ascii="Calibri" w:hAnsi="Calibri" w:cs="Calibri"/>
                <w:b/>
                <w:sz w:val="22"/>
                <w:szCs w:val="22"/>
              </w:rPr>
            </w:pPr>
            <w:r>
              <w:rPr>
                <w:rFonts w:ascii="Calibri" w:hAnsi="Calibri" w:cs="Calibri"/>
                <w:b/>
                <w:sz w:val="22"/>
                <w:szCs w:val="22"/>
              </w:rPr>
              <w:t>8.2 Outcomes Report – April 2019 (circulated)</w:t>
            </w:r>
          </w:p>
          <w:p w14:paraId="063229ED" w14:textId="7C66F78B" w:rsidR="003E5A7D" w:rsidRDefault="00B50075" w:rsidP="00B50075">
            <w:pPr>
              <w:ind w:right="46"/>
              <w:rPr>
                <w:rFonts w:ascii="Calibri" w:hAnsi="Calibri" w:cs="Calibri"/>
                <w:sz w:val="22"/>
                <w:szCs w:val="22"/>
              </w:rPr>
            </w:pPr>
            <w:r>
              <w:rPr>
                <w:rFonts w:ascii="Calibri" w:hAnsi="Calibri" w:cs="Calibri"/>
                <w:sz w:val="22"/>
                <w:szCs w:val="22"/>
              </w:rPr>
              <w:t>Overall c</w:t>
            </w:r>
            <w:r w:rsidR="003E5A7D">
              <w:rPr>
                <w:rFonts w:ascii="Calibri" w:hAnsi="Calibri" w:cs="Calibri"/>
                <w:sz w:val="22"/>
                <w:szCs w:val="22"/>
              </w:rPr>
              <w:t>urrent performance</w:t>
            </w:r>
            <w:r>
              <w:rPr>
                <w:rFonts w:ascii="Calibri" w:hAnsi="Calibri" w:cs="Calibri"/>
                <w:sz w:val="22"/>
                <w:szCs w:val="22"/>
              </w:rPr>
              <w:t xml:space="preserve"> and trends</w:t>
            </w:r>
            <w:r w:rsidR="003E5A7D">
              <w:rPr>
                <w:rFonts w:ascii="Calibri" w:hAnsi="Calibri" w:cs="Calibri"/>
                <w:sz w:val="22"/>
                <w:szCs w:val="22"/>
              </w:rPr>
              <w:t xml:space="preserve"> in relation to each of the main objectives was </w:t>
            </w:r>
            <w:r>
              <w:rPr>
                <w:rFonts w:ascii="Calibri" w:hAnsi="Calibri" w:cs="Calibri"/>
                <w:sz w:val="22"/>
                <w:szCs w:val="22"/>
              </w:rPr>
              <w:t xml:space="preserve">static as anticipated. It was noted school inspection outcomes </w:t>
            </w:r>
            <w:r w:rsidR="00EA4107">
              <w:rPr>
                <w:rFonts w:ascii="Calibri" w:hAnsi="Calibri" w:cs="Calibri"/>
                <w:sz w:val="22"/>
                <w:szCs w:val="22"/>
              </w:rPr>
              <w:t xml:space="preserve">remain </w:t>
            </w:r>
            <w:r>
              <w:rPr>
                <w:rFonts w:ascii="Calibri" w:hAnsi="Calibri" w:cs="Calibri"/>
                <w:sz w:val="22"/>
                <w:szCs w:val="22"/>
              </w:rPr>
              <w:t>strong</w:t>
            </w:r>
            <w:r w:rsidR="00EA4107">
              <w:rPr>
                <w:rFonts w:ascii="Calibri" w:hAnsi="Calibri" w:cs="Calibri"/>
                <w:sz w:val="22"/>
                <w:szCs w:val="22"/>
              </w:rPr>
              <w:t xml:space="preserve"> and</w:t>
            </w:r>
            <w:r>
              <w:rPr>
                <w:rFonts w:ascii="Calibri" w:hAnsi="Calibri" w:cs="Calibri"/>
                <w:sz w:val="22"/>
                <w:szCs w:val="22"/>
              </w:rPr>
              <w:t xml:space="preserve"> </w:t>
            </w:r>
            <w:r w:rsidR="00EA4107">
              <w:rPr>
                <w:rFonts w:ascii="Calibri" w:hAnsi="Calibri" w:cs="Calibri"/>
                <w:sz w:val="22"/>
                <w:szCs w:val="22"/>
              </w:rPr>
              <w:t xml:space="preserve">with 2 exceptions </w:t>
            </w:r>
            <w:r>
              <w:rPr>
                <w:rFonts w:ascii="Calibri" w:hAnsi="Calibri" w:cs="Calibri"/>
                <w:sz w:val="22"/>
                <w:szCs w:val="22"/>
              </w:rPr>
              <w:t>grades</w:t>
            </w:r>
            <w:r w:rsidR="00EA4107">
              <w:rPr>
                <w:rFonts w:ascii="Calibri" w:hAnsi="Calibri" w:cs="Calibri"/>
                <w:sz w:val="22"/>
                <w:szCs w:val="22"/>
              </w:rPr>
              <w:t xml:space="preserve"> were</w:t>
            </w:r>
            <w:r>
              <w:rPr>
                <w:rFonts w:ascii="Calibri" w:hAnsi="Calibri" w:cs="Calibri"/>
                <w:sz w:val="22"/>
                <w:szCs w:val="22"/>
              </w:rPr>
              <w:t xml:space="preserve"> in line with predictions. An internal analysis identified that any declining grades had been anticipated.</w:t>
            </w:r>
          </w:p>
          <w:p w14:paraId="6270E5E6" w14:textId="3A7FF9BC" w:rsidR="00185797" w:rsidRPr="00185797" w:rsidRDefault="00185797" w:rsidP="000D6702">
            <w:pPr>
              <w:ind w:right="46"/>
              <w:rPr>
                <w:rFonts w:ascii="Calibri" w:hAnsi="Calibri" w:cs="Calibri"/>
                <w:sz w:val="22"/>
                <w:szCs w:val="22"/>
              </w:rPr>
            </w:pPr>
            <w:r>
              <w:rPr>
                <w:rFonts w:ascii="Calibri" w:hAnsi="Calibri" w:cs="Calibri"/>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2030894A" w14:textId="77777777" w:rsidR="00732EFD" w:rsidRPr="0014690D" w:rsidRDefault="00732EFD" w:rsidP="00DA2F8F">
            <w:pPr>
              <w:ind w:right="46"/>
              <w:rPr>
                <w:rFonts w:ascii="Calibri" w:hAnsi="Calibri" w:cs="Calibri"/>
                <w:b/>
                <w:sz w:val="22"/>
                <w:szCs w:val="22"/>
              </w:rPr>
            </w:pPr>
          </w:p>
        </w:tc>
      </w:tr>
      <w:tr w:rsidR="00810DA7" w:rsidRPr="0014690D" w14:paraId="41F5DA25" w14:textId="77777777" w:rsidTr="00F51368">
        <w:trPr>
          <w:trHeight w:val="442"/>
        </w:trPr>
        <w:tc>
          <w:tcPr>
            <w:tcW w:w="1130" w:type="dxa"/>
            <w:tcBorders>
              <w:top w:val="single" w:sz="4" w:space="0" w:color="auto"/>
              <w:left w:val="single" w:sz="4" w:space="0" w:color="auto"/>
              <w:bottom w:val="single" w:sz="4" w:space="0" w:color="auto"/>
              <w:right w:val="single" w:sz="4" w:space="0" w:color="auto"/>
            </w:tcBorders>
          </w:tcPr>
          <w:p w14:paraId="2C7D71F3" w14:textId="2F37CF2C" w:rsidR="00810DA7" w:rsidRPr="0014690D" w:rsidRDefault="00F51368" w:rsidP="00F51368">
            <w:pPr>
              <w:ind w:right="46"/>
              <w:rPr>
                <w:rFonts w:ascii="Calibri" w:hAnsi="Calibri" w:cs="Calibri"/>
                <w:b/>
                <w:sz w:val="22"/>
                <w:szCs w:val="22"/>
              </w:rPr>
            </w:pPr>
            <w:r>
              <w:rPr>
                <w:rFonts w:ascii="Calibri" w:hAnsi="Calibri" w:cs="Calibri"/>
                <w:b/>
                <w:sz w:val="22"/>
                <w:szCs w:val="22"/>
              </w:rPr>
              <w:lastRenderedPageBreak/>
              <w:t>19/0</w:t>
            </w:r>
            <w:r w:rsidR="00732EFD">
              <w:rPr>
                <w:rFonts w:ascii="Calibri" w:hAnsi="Calibri" w:cs="Calibri"/>
                <w:b/>
                <w:sz w:val="22"/>
                <w:szCs w:val="22"/>
              </w:rPr>
              <w:t>4</w:t>
            </w:r>
            <w:r w:rsidR="00810DA7" w:rsidRPr="0014690D">
              <w:rPr>
                <w:rFonts w:ascii="Calibri" w:hAnsi="Calibri" w:cs="Calibri"/>
                <w:b/>
                <w:sz w:val="22"/>
                <w:szCs w:val="22"/>
              </w:rPr>
              <w:t>/</w:t>
            </w:r>
            <w:r w:rsidR="00613975" w:rsidRPr="0014690D">
              <w:rPr>
                <w:rFonts w:ascii="Calibri" w:hAnsi="Calibri" w:cs="Calibri"/>
                <w:b/>
                <w:sz w:val="22"/>
                <w:szCs w:val="22"/>
              </w:rPr>
              <w:t>0</w:t>
            </w:r>
            <w:r w:rsidR="00732EFD">
              <w:rPr>
                <w:rFonts w:ascii="Calibri" w:hAnsi="Calibri" w:cs="Calibri"/>
                <w:b/>
                <w:sz w:val="22"/>
                <w:szCs w:val="22"/>
              </w:rPr>
              <w:t>9</w:t>
            </w:r>
          </w:p>
        </w:tc>
        <w:tc>
          <w:tcPr>
            <w:tcW w:w="7830" w:type="dxa"/>
            <w:gridSpan w:val="2"/>
            <w:tcBorders>
              <w:top w:val="single" w:sz="4" w:space="0" w:color="auto"/>
              <w:left w:val="single" w:sz="4" w:space="0" w:color="auto"/>
              <w:bottom w:val="single" w:sz="4" w:space="0" w:color="auto"/>
              <w:right w:val="single" w:sz="4" w:space="0" w:color="auto"/>
            </w:tcBorders>
          </w:tcPr>
          <w:p w14:paraId="6314AF99" w14:textId="77777777" w:rsidR="00F51368" w:rsidRDefault="00EF796C" w:rsidP="00D57132">
            <w:pPr>
              <w:ind w:right="46"/>
              <w:rPr>
                <w:rFonts w:ascii="Calibri" w:hAnsi="Calibri" w:cs="Calibri"/>
                <w:b/>
                <w:sz w:val="22"/>
                <w:szCs w:val="22"/>
              </w:rPr>
            </w:pPr>
            <w:r>
              <w:rPr>
                <w:rFonts w:ascii="Calibri" w:hAnsi="Calibri" w:cs="Calibri"/>
                <w:b/>
                <w:sz w:val="22"/>
                <w:szCs w:val="22"/>
              </w:rPr>
              <w:t xml:space="preserve">Staffing Matters </w:t>
            </w:r>
          </w:p>
          <w:p w14:paraId="69F0FD91" w14:textId="77777777" w:rsidR="00F51368" w:rsidRDefault="00F51368" w:rsidP="00D57132">
            <w:pPr>
              <w:ind w:right="46"/>
              <w:rPr>
                <w:rFonts w:ascii="Calibri" w:hAnsi="Calibri" w:cs="Calibri"/>
                <w:b/>
                <w:sz w:val="22"/>
                <w:szCs w:val="22"/>
              </w:rPr>
            </w:pPr>
          </w:p>
          <w:p w14:paraId="3BF322FD" w14:textId="77209FA9" w:rsidR="00810DA7" w:rsidRDefault="00D02742" w:rsidP="00D57132">
            <w:pPr>
              <w:ind w:right="46"/>
              <w:rPr>
                <w:rFonts w:ascii="Calibri" w:hAnsi="Calibri" w:cs="Calibri"/>
                <w:b/>
                <w:sz w:val="22"/>
                <w:szCs w:val="22"/>
              </w:rPr>
            </w:pPr>
            <w:r>
              <w:rPr>
                <w:rFonts w:ascii="Calibri" w:hAnsi="Calibri" w:cs="Calibri"/>
                <w:b/>
                <w:sz w:val="22"/>
                <w:szCs w:val="22"/>
              </w:rPr>
              <w:t>9</w:t>
            </w:r>
            <w:r w:rsidR="00F51368">
              <w:rPr>
                <w:rFonts w:ascii="Calibri" w:hAnsi="Calibri" w:cs="Calibri"/>
                <w:b/>
                <w:sz w:val="22"/>
                <w:szCs w:val="22"/>
              </w:rPr>
              <w:t>.1</w:t>
            </w:r>
            <w:r w:rsidR="00EF796C">
              <w:rPr>
                <w:rFonts w:ascii="Calibri" w:hAnsi="Calibri" w:cs="Calibri"/>
                <w:b/>
                <w:sz w:val="22"/>
                <w:szCs w:val="22"/>
              </w:rPr>
              <w:t xml:space="preserve"> </w:t>
            </w:r>
            <w:r w:rsidR="00732EFD">
              <w:rPr>
                <w:rFonts w:ascii="Calibri" w:hAnsi="Calibri" w:cs="Calibri"/>
                <w:b/>
                <w:sz w:val="22"/>
                <w:szCs w:val="22"/>
              </w:rPr>
              <w:t>School Improvement Team</w:t>
            </w:r>
          </w:p>
          <w:p w14:paraId="160A55D2" w14:textId="28B78909" w:rsidR="005C5239" w:rsidRPr="005C5239" w:rsidRDefault="005C5239" w:rsidP="00D57132">
            <w:pPr>
              <w:ind w:right="46"/>
              <w:rPr>
                <w:rFonts w:ascii="Calibri" w:hAnsi="Calibri" w:cs="Calibri"/>
                <w:sz w:val="22"/>
                <w:szCs w:val="22"/>
              </w:rPr>
            </w:pPr>
            <w:r>
              <w:rPr>
                <w:rFonts w:ascii="Calibri" w:hAnsi="Calibri" w:cs="Calibri"/>
                <w:sz w:val="22"/>
                <w:szCs w:val="22"/>
              </w:rPr>
              <w:t xml:space="preserve">The Board was informed that the report was not available for this meeting and will be presented to the </w:t>
            </w:r>
            <w:r w:rsidR="00851354">
              <w:rPr>
                <w:rFonts w:ascii="Calibri" w:hAnsi="Calibri" w:cs="Calibri"/>
                <w:sz w:val="22"/>
                <w:szCs w:val="22"/>
              </w:rPr>
              <w:t xml:space="preserve">Finance and Audit Committee </w:t>
            </w:r>
            <w:r>
              <w:rPr>
                <w:rFonts w:ascii="Calibri" w:hAnsi="Calibri" w:cs="Calibri"/>
                <w:sz w:val="22"/>
                <w:szCs w:val="22"/>
              </w:rPr>
              <w:t>meeting in May.</w:t>
            </w:r>
          </w:p>
          <w:p w14:paraId="2DDF7131" w14:textId="77777777" w:rsidR="006C27EA" w:rsidRDefault="006C27EA" w:rsidP="00F51368">
            <w:pPr>
              <w:ind w:right="46"/>
              <w:rPr>
                <w:rFonts w:ascii="Calibri" w:hAnsi="Calibri" w:cs="Calibri"/>
                <w:sz w:val="22"/>
                <w:szCs w:val="22"/>
              </w:rPr>
            </w:pPr>
          </w:p>
          <w:p w14:paraId="37CACC3B" w14:textId="554D6CB6" w:rsidR="00D02742" w:rsidRDefault="00D02742" w:rsidP="00F51368">
            <w:pPr>
              <w:ind w:right="46"/>
              <w:rPr>
                <w:rFonts w:ascii="Calibri" w:hAnsi="Calibri" w:cs="Calibri"/>
                <w:b/>
                <w:sz w:val="22"/>
                <w:szCs w:val="22"/>
              </w:rPr>
            </w:pPr>
            <w:r>
              <w:rPr>
                <w:rFonts w:ascii="Calibri" w:hAnsi="Calibri" w:cs="Calibri"/>
                <w:b/>
                <w:sz w:val="22"/>
                <w:szCs w:val="22"/>
              </w:rPr>
              <w:t>9</w:t>
            </w:r>
            <w:r w:rsidR="00F51368">
              <w:rPr>
                <w:rFonts w:ascii="Calibri" w:hAnsi="Calibri" w:cs="Calibri"/>
                <w:b/>
                <w:sz w:val="22"/>
                <w:szCs w:val="22"/>
              </w:rPr>
              <w:t xml:space="preserve">.2 </w:t>
            </w:r>
            <w:r w:rsidR="00732EFD">
              <w:rPr>
                <w:rFonts w:ascii="Calibri" w:hAnsi="Calibri" w:cs="Calibri"/>
                <w:b/>
                <w:sz w:val="22"/>
                <w:szCs w:val="22"/>
              </w:rPr>
              <w:t>Recruitment of a Business Operations Manager (circulated)</w:t>
            </w:r>
          </w:p>
          <w:p w14:paraId="3AEE1399" w14:textId="7AD1FB10" w:rsidR="005C5239" w:rsidRPr="005C5239" w:rsidRDefault="00C52B31" w:rsidP="00F51368">
            <w:pPr>
              <w:ind w:right="46"/>
              <w:rPr>
                <w:rFonts w:ascii="Calibri" w:hAnsi="Calibri" w:cs="Calibri"/>
                <w:sz w:val="22"/>
                <w:szCs w:val="22"/>
              </w:rPr>
            </w:pPr>
            <w:r>
              <w:rPr>
                <w:rFonts w:ascii="Calibri" w:hAnsi="Calibri" w:cs="Calibri"/>
                <w:sz w:val="22"/>
                <w:szCs w:val="22"/>
              </w:rPr>
              <w:t xml:space="preserve">Minute 19/04/07 </w:t>
            </w:r>
            <w:r w:rsidR="005C5239" w:rsidRPr="00C52B31">
              <w:rPr>
                <w:rFonts w:ascii="Calibri" w:hAnsi="Calibri" w:cs="Calibri"/>
                <w:sz w:val="22"/>
                <w:szCs w:val="22"/>
              </w:rPr>
              <w:t>above refers</w:t>
            </w:r>
          </w:p>
          <w:p w14:paraId="01C8D782" w14:textId="744B2CD6" w:rsidR="00F94CFC" w:rsidRPr="00F94CFC" w:rsidRDefault="00782697" w:rsidP="00F51368">
            <w:pPr>
              <w:ind w:right="46"/>
              <w:rPr>
                <w:rFonts w:ascii="Calibri" w:hAnsi="Calibri" w:cs="Calibri"/>
                <w:sz w:val="22"/>
                <w:szCs w:val="22"/>
              </w:rPr>
            </w:pPr>
            <w:r>
              <w:rPr>
                <w:rFonts w:ascii="Calibri" w:hAnsi="Calibri" w:cs="Calibri"/>
                <w:sz w:val="22"/>
                <w:szCs w:val="22"/>
              </w:rPr>
              <w:t xml:space="preserve">Subsequent to discussion at the </w:t>
            </w:r>
            <w:r w:rsidR="009C1380">
              <w:rPr>
                <w:rFonts w:ascii="Calibri" w:hAnsi="Calibri" w:cs="Calibri"/>
                <w:sz w:val="22"/>
                <w:szCs w:val="22"/>
              </w:rPr>
              <w:t xml:space="preserve">Finance and Audit Committee </w:t>
            </w:r>
            <w:r>
              <w:rPr>
                <w:rFonts w:ascii="Calibri" w:hAnsi="Calibri" w:cs="Calibri"/>
                <w:sz w:val="22"/>
                <w:szCs w:val="22"/>
              </w:rPr>
              <w:t xml:space="preserve">meeting </w:t>
            </w:r>
            <w:r w:rsidR="009C1380">
              <w:rPr>
                <w:rFonts w:ascii="Calibri" w:hAnsi="Calibri" w:cs="Calibri"/>
                <w:sz w:val="22"/>
                <w:szCs w:val="22"/>
              </w:rPr>
              <w:t>o</w:t>
            </w:r>
            <w:r>
              <w:rPr>
                <w:rFonts w:ascii="Calibri" w:hAnsi="Calibri" w:cs="Calibri"/>
                <w:sz w:val="22"/>
                <w:szCs w:val="22"/>
              </w:rPr>
              <w:t xml:space="preserve">n </w:t>
            </w:r>
            <w:r w:rsidR="009C1380">
              <w:rPr>
                <w:rFonts w:ascii="Calibri" w:hAnsi="Calibri" w:cs="Calibri"/>
                <w:sz w:val="22"/>
                <w:szCs w:val="22"/>
              </w:rPr>
              <w:t>27 February 2019 (minute 19/02/04.2.ii refers)</w:t>
            </w:r>
            <w:r>
              <w:rPr>
                <w:rFonts w:ascii="Calibri" w:hAnsi="Calibri" w:cs="Calibri"/>
                <w:sz w:val="22"/>
                <w:szCs w:val="22"/>
              </w:rPr>
              <w:t>, t</w:t>
            </w:r>
            <w:r w:rsidR="00F94CFC">
              <w:rPr>
                <w:rFonts w:ascii="Calibri" w:hAnsi="Calibri" w:cs="Calibri"/>
                <w:sz w:val="22"/>
                <w:szCs w:val="22"/>
              </w:rPr>
              <w:t xml:space="preserve">he proposed job description and indicative grade / salary for the post was circulated for </w:t>
            </w:r>
            <w:r w:rsidR="00C52B31">
              <w:rPr>
                <w:rFonts w:ascii="Calibri" w:hAnsi="Calibri" w:cs="Calibri"/>
                <w:sz w:val="22"/>
                <w:szCs w:val="22"/>
              </w:rPr>
              <w:t>approval.</w:t>
            </w:r>
          </w:p>
          <w:p w14:paraId="16505F42" w14:textId="77777777" w:rsidR="00D02742" w:rsidRDefault="00D02742" w:rsidP="00F51368">
            <w:pPr>
              <w:ind w:right="46"/>
              <w:rPr>
                <w:rFonts w:ascii="Calibri" w:hAnsi="Calibri" w:cs="Calibri"/>
                <w:b/>
                <w:sz w:val="22"/>
                <w:szCs w:val="22"/>
              </w:rPr>
            </w:pPr>
          </w:p>
          <w:p w14:paraId="7A09CDF2" w14:textId="268A1A66" w:rsidR="00D02742" w:rsidRDefault="00D02742" w:rsidP="00F51368">
            <w:pPr>
              <w:ind w:right="46"/>
              <w:rPr>
                <w:rFonts w:ascii="Calibri" w:hAnsi="Calibri" w:cs="Calibri"/>
                <w:b/>
                <w:sz w:val="22"/>
                <w:szCs w:val="22"/>
              </w:rPr>
            </w:pPr>
            <w:r>
              <w:rPr>
                <w:rFonts w:ascii="Calibri" w:hAnsi="Calibri" w:cs="Calibri"/>
                <w:b/>
                <w:sz w:val="22"/>
                <w:szCs w:val="22"/>
              </w:rPr>
              <w:t>9.3 Employment of Clerks (circulated)</w:t>
            </w:r>
            <w:r w:rsidR="00C17E6B">
              <w:rPr>
                <w:rFonts w:ascii="Calibri" w:hAnsi="Calibri" w:cs="Calibri"/>
                <w:b/>
                <w:sz w:val="22"/>
                <w:szCs w:val="22"/>
              </w:rPr>
              <w:t xml:space="preserve"> - Confidential</w:t>
            </w:r>
          </w:p>
          <w:p w14:paraId="24037C64" w14:textId="6FAF7214" w:rsidR="00C17E6B" w:rsidRDefault="00D72E01" w:rsidP="00C17E6B">
            <w:pPr>
              <w:ind w:right="46"/>
              <w:rPr>
                <w:rFonts w:ascii="Calibri" w:hAnsi="Calibri" w:cs="Calibri"/>
                <w:sz w:val="22"/>
                <w:szCs w:val="22"/>
              </w:rPr>
            </w:pPr>
            <w:r>
              <w:rPr>
                <w:rFonts w:ascii="Calibri" w:hAnsi="Calibri" w:cs="Calibri"/>
                <w:sz w:val="22"/>
                <w:szCs w:val="22"/>
              </w:rPr>
              <w:t>The paper summarised the current arrangement pertaining to the Clerks (approx. 30) engaged to support the work of the Governance Improvement Service following the transfer of its core team under TUPE arrangements in</w:t>
            </w:r>
            <w:r w:rsidR="00CF0E99">
              <w:rPr>
                <w:rFonts w:ascii="Calibri" w:hAnsi="Calibri" w:cs="Calibri"/>
                <w:sz w:val="22"/>
                <w:szCs w:val="22"/>
              </w:rPr>
              <w:t xml:space="preserve"> April 2018. </w:t>
            </w:r>
            <w:r w:rsidR="00C17E6B">
              <w:rPr>
                <w:rFonts w:ascii="Calibri" w:hAnsi="Calibri" w:cs="Calibri"/>
                <w:sz w:val="22"/>
                <w:szCs w:val="22"/>
              </w:rPr>
              <w:t xml:space="preserve">Details of issues considered in discussion are recorded in a separate confidential minute. </w:t>
            </w:r>
          </w:p>
          <w:p w14:paraId="534DDE43" w14:textId="209EAD5E" w:rsidR="000919D6" w:rsidRPr="00C17E6B" w:rsidRDefault="000919D6" w:rsidP="00C17E6B">
            <w:pPr>
              <w:ind w:right="46"/>
              <w:rPr>
                <w:rFonts w:ascii="Calibri" w:hAnsi="Calibri" w:cs="Calibri"/>
                <w:sz w:val="22"/>
                <w:szCs w:val="22"/>
              </w:rPr>
            </w:pPr>
            <w:r w:rsidRPr="00C17E6B">
              <w:rPr>
                <w:rFonts w:ascii="Calibri" w:hAnsi="Calibri" w:cs="Calibri"/>
                <w:sz w:val="22"/>
                <w:szCs w:val="22"/>
              </w:rPr>
              <w:t xml:space="preserve">In view of the comments expressed it was agreed to address these in a revised paper which will be considered further at the next Finance and Audit Committee meeting to which all Directors will be invited to attend. </w:t>
            </w:r>
          </w:p>
          <w:p w14:paraId="71089A9D" w14:textId="77777777" w:rsidR="00CF0E99" w:rsidRDefault="00CF0E99" w:rsidP="00732EFD">
            <w:pPr>
              <w:ind w:right="46"/>
              <w:rPr>
                <w:rFonts w:ascii="Calibri" w:hAnsi="Calibri" w:cs="Calibri"/>
                <w:b/>
                <w:sz w:val="22"/>
                <w:szCs w:val="22"/>
              </w:rPr>
            </w:pPr>
          </w:p>
          <w:p w14:paraId="0CAA277F" w14:textId="2FB7DE9B" w:rsidR="00976A1B" w:rsidRDefault="003F4860" w:rsidP="00732EFD">
            <w:pPr>
              <w:ind w:right="46"/>
              <w:rPr>
                <w:rFonts w:ascii="Calibri" w:hAnsi="Calibri" w:cs="Calibri"/>
                <w:b/>
                <w:sz w:val="22"/>
                <w:szCs w:val="22"/>
              </w:rPr>
            </w:pPr>
            <w:r>
              <w:rPr>
                <w:rFonts w:ascii="Calibri" w:hAnsi="Calibri" w:cs="Calibri"/>
                <w:b/>
                <w:sz w:val="22"/>
                <w:szCs w:val="22"/>
              </w:rPr>
              <w:t xml:space="preserve">9.4 </w:t>
            </w:r>
            <w:r w:rsidR="00976A1B">
              <w:rPr>
                <w:rFonts w:ascii="Calibri" w:hAnsi="Calibri" w:cs="Calibri"/>
                <w:b/>
                <w:sz w:val="22"/>
                <w:szCs w:val="22"/>
              </w:rPr>
              <w:t>Project Co-ordinator for Whole School and Settings Approach to Food and Nutrition</w:t>
            </w:r>
            <w:r w:rsidR="005C5239">
              <w:rPr>
                <w:rFonts w:ascii="Calibri" w:hAnsi="Calibri" w:cs="Calibri"/>
                <w:b/>
                <w:sz w:val="22"/>
                <w:szCs w:val="22"/>
              </w:rPr>
              <w:t xml:space="preserve"> (Meeting Notes refer)</w:t>
            </w:r>
          </w:p>
          <w:p w14:paraId="56D08FB0" w14:textId="5190509C" w:rsidR="00976A1B" w:rsidRPr="005C5239" w:rsidRDefault="005C5239" w:rsidP="00732EFD">
            <w:pPr>
              <w:ind w:right="46"/>
              <w:rPr>
                <w:rFonts w:ascii="Calibri" w:hAnsi="Calibri" w:cs="Calibri"/>
                <w:sz w:val="22"/>
                <w:szCs w:val="22"/>
              </w:rPr>
            </w:pPr>
            <w:r>
              <w:rPr>
                <w:rFonts w:ascii="Calibri" w:hAnsi="Calibri" w:cs="Calibri"/>
                <w:sz w:val="22"/>
                <w:szCs w:val="22"/>
              </w:rPr>
              <w:t xml:space="preserve">The advertisement for the post was circulated for information. On the basis of responses to date (46 enquiries and 6 applications) it was anticipated that </w:t>
            </w:r>
            <w:r w:rsidR="00EA4107">
              <w:rPr>
                <w:rFonts w:ascii="Calibri" w:hAnsi="Calibri" w:cs="Calibri"/>
                <w:sz w:val="22"/>
                <w:szCs w:val="22"/>
              </w:rPr>
              <w:t xml:space="preserve">the field of </w:t>
            </w:r>
            <w:r>
              <w:rPr>
                <w:rFonts w:ascii="Calibri" w:hAnsi="Calibri" w:cs="Calibri"/>
                <w:sz w:val="22"/>
                <w:szCs w:val="22"/>
              </w:rPr>
              <w:t xml:space="preserve">candidates will have experience in either education or food/nutrition. It is intended to include a </w:t>
            </w:r>
            <w:proofErr w:type="spellStart"/>
            <w:r>
              <w:rPr>
                <w:rFonts w:ascii="Calibri" w:hAnsi="Calibri" w:cs="Calibri"/>
                <w:sz w:val="22"/>
                <w:szCs w:val="22"/>
              </w:rPr>
              <w:t>headteacher</w:t>
            </w:r>
            <w:proofErr w:type="spellEnd"/>
            <w:r>
              <w:rPr>
                <w:rFonts w:ascii="Calibri" w:hAnsi="Calibri" w:cs="Calibri"/>
                <w:sz w:val="22"/>
                <w:szCs w:val="22"/>
              </w:rPr>
              <w:t xml:space="preserve"> (preferably a Director</w:t>
            </w:r>
            <w:r w:rsidR="00BA7F31">
              <w:rPr>
                <w:rFonts w:ascii="Calibri" w:hAnsi="Calibri" w:cs="Calibri"/>
                <w:sz w:val="22"/>
                <w:szCs w:val="22"/>
              </w:rPr>
              <w:t xml:space="preserve"> subject to availability</w:t>
            </w:r>
            <w:r>
              <w:rPr>
                <w:rFonts w:ascii="Calibri" w:hAnsi="Calibri" w:cs="Calibri"/>
                <w:sz w:val="22"/>
                <w:szCs w:val="22"/>
              </w:rPr>
              <w:t>) on the interview panel (10 May).</w:t>
            </w:r>
          </w:p>
          <w:p w14:paraId="638949C6" w14:textId="2C9AF7CF" w:rsidR="003F4860" w:rsidRPr="003F4860" w:rsidRDefault="003F4860" w:rsidP="00976A1B">
            <w:pPr>
              <w:ind w:right="46"/>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1B4F58A" w14:textId="77777777" w:rsidR="007A3BD6" w:rsidRDefault="007A3BD6" w:rsidP="00F51368">
            <w:pPr>
              <w:ind w:right="46"/>
              <w:rPr>
                <w:rFonts w:ascii="Calibri" w:hAnsi="Calibri" w:cs="Calibri"/>
                <w:b/>
                <w:sz w:val="22"/>
                <w:szCs w:val="22"/>
              </w:rPr>
            </w:pPr>
          </w:p>
          <w:p w14:paraId="763C9016" w14:textId="77777777" w:rsidR="005C5239" w:rsidRDefault="005C5239" w:rsidP="00F51368">
            <w:pPr>
              <w:ind w:right="46"/>
              <w:rPr>
                <w:rFonts w:ascii="Calibri" w:hAnsi="Calibri" w:cs="Calibri"/>
                <w:b/>
                <w:sz w:val="22"/>
                <w:szCs w:val="22"/>
              </w:rPr>
            </w:pPr>
          </w:p>
          <w:p w14:paraId="0C709DD9" w14:textId="77777777" w:rsidR="005C5239" w:rsidRDefault="005C5239" w:rsidP="00F51368">
            <w:pPr>
              <w:ind w:right="46"/>
              <w:rPr>
                <w:rFonts w:ascii="Calibri" w:hAnsi="Calibri" w:cs="Calibri"/>
                <w:b/>
                <w:sz w:val="22"/>
                <w:szCs w:val="22"/>
              </w:rPr>
            </w:pPr>
          </w:p>
          <w:p w14:paraId="3324EB35" w14:textId="107D953E" w:rsidR="005C5239" w:rsidRDefault="00851354" w:rsidP="00F51368">
            <w:pPr>
              <w:ind w:right="46"/>
              <w:rPr>
                <w:rFonts w:ascii="Calibri" w:hAnsi="Calibri" w:cs="Calibri"/>
                <w:b/>
                <w:sz w:val="22"/>
                <w:szCs w:val="22"/>
              </w:rPr>
            </w:pPr>
            <w:r>
              <w:rPr>
                <w:rFonts w:ascii="Calibri" w:hAnsi="Calibri" w:cs="Calibri"/>
                <w:b/>
                <w:sz w:val="22"/>
                <w:szCs w:val="22"/>
              </w:rPr>
              <w:t>CEO bf F&amp;A Cttee 1</w:t>
            </w:r>
            <w:r w:rsidR="005C5239">
              <w:rPr>
                <w:rFonts w:ascii="Calibri" w:hAnsi="Calibri" w:cs="Calibri"/>
                <w:b/>
                <w:sz w:val="22"/>
                <w:szCs w:val="22"/>
              </w:rPr>
              <w:t>.5.1</w:t>
            </w:r>
            <w:r>
              <w:rPr>
                <w:rFonts w:ascii="Calibri" w:hAnsi="Calibri" w:cs="Calibri"/>
                <w:b/>
                <w:sz w:val="22"/>
                <w:szCs w:val="22"/>
              </w:rPr>
              <w:t>9</w:t>
            </w:r>
          </w:p>
          <w:p w14:paraId="2A601424" w14:textId="77777777" w:rsidR="005C5239" w:rsidRDefault="005C5239" w:rsidP="00F51368">
            <w:pPr>
              <w:ind w:right="46"/>
              <w:rPr>
                <w:rFonts w:ascii="Calibri" w:hAnsi="Calibri" w:cs="Calibri"/>
                <w:b/>
                <w:sz w:val="22"/>
                <w:szCs w:val="22"/>
              </w:rPr>
            </w:pPr>
          </w:p>
          <w:p w14:paraId="42F17249" w14:textId="77777777" w:rsidR="005C5239" w:rsidRDefault="005C5239" w:rsidP="00F51368">
            <w:pPr>
              <w:ind w:right="46"/>
              <w:rPr>
                <w:rFonts w:ascii="Calibri" w:hAnsi="Calibri" w:cs="Calibri"/>
                <w:b/>
                <w:sz w:val="22"/>
                <w:szCs w:val="22"/>
              </w:rPr>
            </w:pPr>
          </w:p>
          <w:p w14:paraId="43BA1FC1" w14:textId="77777777" w:rsidR="005C5239" w:rsidRDefault="005C5239" w:rsidP="00F51368">
            <w:pPr>
              <w:ind w:right="46"/>
              <w:rPr>
                <w:rFonts w:ascii="Calibri" w:hAnsi="Calibri" w:cs="Calibri"/>
                <w:b/>
                <w:sz w:val="22"/>
                <w:szCs w:val="22"/>
              </w:rPr>
            </w:pPr>
          </w:p>
          <w:p w14:paraId="566102A8" w14:textId="77777777" w:rsidR="005C5239" w:rsidRDefault="005C5239" w:rsidP="00F51368">
            <w:pPr>
              <w:ind w:right="46"/>
              <w:rPr>
                <w:rFonts w:ascii="Calibri" w:hAnsi="Calibri" w:cs="Calibri"/>
                <w:b/>
                <w:sz w:val="22"/>
                <w:szCs w:val="22"/>
              </w:rPr>
            </w:pPr>
          </w:p>
          <w:p w14:paraId="62AFD52D" w14:textId="77777777" w:rsidR="005C5239" w:rsidRDefault="005C5239" w:rsidP="00F51368">
            <w:pPr>
              <w:ind w:right="46"/>
              <w:rPr>
                <w:rFonts w:ascii="Calibri" w:hAnsi="Calibri" w:cs="Calibri"/>
                <w:b/>
                <w:sz w:val="22"/>
                <w:szCs w:val="22"/>
              </w:rPr>
            </w:pPr>
          </w:p>
          <w:p w14:paraId="0E91F9A4" w14:textId="77777777" w:rsidR="005C5239" w:rsidRDefault="005C5239" w:rsidP="00F51368">
            <w:pPr>
              <w:ind w:right="46"/>
              <w:rPr>
                <w:rFonts w:ascii="Calibri" w:hAnsi="Calibri" w:cs="Calibri"/>
                <w:b/>
                <w:sz w:val="22"/>
                <w:szCs w:val="22"/>
              </w:rPr>
            </w:pPr>
          </w:p>
          <w:p w14:paraId="1122B756" w14:textId="77777777" w:rsidR="005C5239" w:rsidRDefault="005C5239" w:rsidP="00F51368">
            <w:pPr>
              <w:ind w:right="46"/>
              <w:rPr>
                <w:rFonts w:ascii="Calibri" w:hAnsi="Calibri" w:cs="Calibri"/>
                <w:b/>
                <w:sz w:val="22"/>
                <w:szCs w:val="22"/>
              </w:rPr>
            </w:pPr>
          </w:p>
          <w:p w14:paraId="7BE01EE7" w14:textId="77777777" w:rsidR="005C5239" w:rsidRDefault="005C5239" w:rsidP="00F51368">
            <w:pPr>
              <w:ind w:right="46"/>
              <w:rPr>
                <w:rFonts w:ascii="Calibri" w:hAnsi="Calibri" w:cs="Calibri"/>
                <w:b/>
                <w:sz w:val="22"/>
                <w:szCs w:val="22"/>
              </w:rPr>
            </w:pPr>
          </w:p>
          <w:p w14:paraId="600E7AC1" w14:textId="77777777" w:rsidR="005C5239" w:rsidRDefault="005C5239" w:rsidP="00F51368">
            <w:pPr>
              <w:ind w:right="46"/>
              <w:rPr>
                <w:rFonts w:ascii="Calibri" w:hAnsi="Calibri" w:cs="Calibri"/>
                <w:b/>
                <w:sz w:val="22"/>
                <w:szCs w:val="22"/>
              </w:rPr>
            </w:pPr>
          </w:p>
          <w:p w14:paraId="4E8A379F" w14:textId="77777777" w:rsidR="005C5239" w:rsidRDefault="005C5239" w:rsidP="00F51368">
            <w:pPr>
              <w:ind w:right="46"/>
              <w:rPr>
                <w:rFonts w:ascii="Calibri" w:hAnsi="Calibri" w:cs="Calibri"/>
                <w:b/>
                <w:sz w:val="22"/>
                <w:szCs w:val="22"/>
              </w:rPr>
            </w:pPr>
          </w:p>
          <w:p w14:paraId="2784B2A5" w14:textId="77777777" w:rsidR="005C5239" w:rsidRDefault="005C5239" w:rsidP="00F51368">
            <w:pPr>
              <w:ind w:right="46"/>
              <w:rPr>
                <w:rFonts w:ascii="Calibri" w:hAnsi="Calibri" w:cs="Calibri"/>
                <w:b/>
                <w:sz w:val="22"/>
                <w:szCs w:val="22"/>
              </w:rPr>
            </w:pPr>
          </w:p>
          <w:p w14:paraId="5C7458A7" w14:textId="47A7D063" w:rsidR="000919D6" w:rsidRDefault="00C17E6B" w:rsidP="00F51368">
            <w:pPr>
              <w:ind w:right="46"/>
              <w:rPr>
                <w:rFonts w:ascii="Calibri" w:hAnsi="Calibri" w:cs="Calibri"/>
                <w:b/>
                <w:sz w:val="22"/>
                <w:szCs w:val="22"/>
              </w:rPr>
            </w:pPr>
            <w:r>
              <w:rPr>
                <w:rFonts w:ascii="Calibri" w:hAnsi="Calibri" w:cs="Calibri"/>
                <w:b/>
                <w:sz w:val="22"/>
                <w:szCs w:val="22"/>
              </w:rPr>
              <w:t>O</w:t>
            </w:r>
            <w:r w:rsidR="000919D6">
              <w:rPr>
                <w:rFonts w:ascii="Calibri" w:hAnsi="Calibri" w:cs="Calibri"/>
                <w:b/>
                <w:sz w:val="22"/>
                <w:szCs w:val="22"/>
              </w:rPr>
              <w:t xml:space="preserve">perations Director </w:t>
            </w:r>
            <w:proofErr w:type="spellStart"/>
            <w:r w:rsidR="000919D6">
              <w:rPr>
                <w:rFonts w:ascii="Calibri" w:hAnsi="Calibri" w:cs="Calibri"/>
                <w:b/>
                <w:sz w:val="22"/>
                <w:szCs w:val="22"/>
              </w:rPr>
              <w:t>bf</w:t>
            </w:r>
            <w:proofErr w:type="spellEnd"/>
            <w:r w:rsidR="000919D6">
              <w:rPr>
                <w:rFonts w:ascii="Calibri" w:hAnsi="Calibri" w:cs="Calibri"/>
                <w:b/>
                <w:sz w:val="22"/>
                <w:szCs w:val="22"/>
              </w:rPr>
              <w:t xml:space="preserve"> </w:t>
            </w:r>
            <w:proofErr w:type="spellStart"/>
            <w:r w:rsidR="000919D6">
              <w:rPr>
                <w:rFonts w:ascii="Calibri" w:hAnsi="Calibri" w:cs="Calibri"/>
                <w:b/>
                <w:sz w:val="22"/>
                <w:szCs w:val="22"/>
              </w:rPr>
              <w:t>F&amp;ACttee</w:t>
            </w:r>
            <w:proofErr w:type="spellEnd"/>
            <w:r w:rsidR="000919D6">
              <w:rPr>
                <w:rFonts w:ascii="Calibri" w:hAnsi="Calibri" w:cs="Calibri"/>
                <w:b/>
                <w:sz w:val="22"/>
                <w:szCs w:val="22"/>
              </w:rPr>
              <w:t xml:space="preserve"> 1/5/19 </w:t>
            </w:r>
          </w:p>
          <w:p w14:paraId="24E00A3F" w14:textId="597E46F0" w:rsidR="000919D6" w:rsidRPr="0014690D" w:rsidRDefault="000919D6" w:rsidP="00F51368">
            <w:pPr>
              <w:ind w:right="46"/>
              <w:rPr>
                <w:rFonts w:ascii="Calibri" w:hAnsi="Calibri" w:cs="Calibri"/>
                <w:b/>
                <w:sz w:val="22"/>
                <w:szCs w:val="22"/>
              </w:rPr>
            </w:pPr>
          </w:p>
        </w:tc>
      </w:tr>
      <w:tr w:rsidR="00810DA7" w:rsidRPr="0014690D" w14:paraId="16FA79BD" w14:textId="77777777" w:rsidTr="00F51368">
        <w:trPr>
          <w:trHeight w:val="442"/>
        </w:trPr>
        <w:tc>
          <w:tcPr>
            <w:tcW w:w="1130" w:type="dxa"/>
            <w:tcBorders>
              <w:top w:val="single" w:sz="4" w:space="0" w:color="auto"/>
              <w:left w:val="single" w:sz="4" w:space="0" w:color="auto"/>
              <w:bottom w:val="single" w:sz="4" w:space="0" w:color="auto"/>
              <w:right w:val="single" w:sz="4" w:space="0" w:color="auto"/>
            </w:tcBorders>
          </w:tcPr>
          <w:p w14:paraId="64C8C509" w14:textId="7679D4FB" w:rsidR="00810DA7" w:rsidRPr="0014690D" w:rsidRDefault="00613975" w:rsidP="00F51368">
            <w:pPr>
              <w:ind w:right="46"/>
              <w:rPr>
                <w:rFonts w:ascii="Calibri" w:hAnsi="Calibri" w:cs="Calibri"/>
                <w:b/>
                <w:sz w:val="22"/>
                <w:szCs w:val="22"/>
              </w:rPr>
            </w:pPr>
            <w:r w:rsidRPr="0014690D">
              <w:rPr>
                <w:rFonts w:ascii="Calibri" w:hAnsi="Calibri" w:cs="Calibri"/>
                <w:b/>
                <w:sz w:val="22"/>
                <w:szCs w:val="22"/>
              </w:rPr>
              <w:t>1</w:t>
            </w:r>
            <w:r w:rsidR="00F51368">
              <w:rPr>
                <w:rFonts w:ascii="Calibri" w:hAnsi="Calibri" w:cs="Calibri"/>
                <w:b/>
                <w:sz w:val="22"/>
                <w:szCs w:val="22"/>
              </w:rPr>
              <w:t>9</w:t>
            </w:r>
            <w:r w:rsidRPr="0014690D">
              <w:rPr>
                <w:rFonts w:ascii="Calibri" w:hAnsi="Calibri" w:cs="Calibri"/>
                <w:b/>
                <w:sz w:val="22"/>
                <w:szCs w:val="22"/>
              </w:rPr>
              <w:t>/</w:t>
            </w:r>
            <w:r w:rsidR="00F51368">
              <w:rPr>
                <w:rFonts w:ascii="Calibri" w:hAnsi="Calibri" w:cs="Calibri"/>
                <w:b/>
                <w:sz w:val="22"/>
                <w:szCs w:val="22"/>
              </w:rPr>
              <w:t>0</w:t>
            </w:r>
            <w:r w:rsidR="00732EFD">
              <w:rPr>
                <w:rFonts w:ascii="Calibri" w:hAnsi="Calibri" w:cs="Calibri"/>
                <w:b/>
                <w:sz w:val="22"/>
                <w:szCs w:val="22"/>
              </w:rPr>
              <w:t>4</w:t>
            </w:r>
            <w:r w:rsidR="00810DA7" w:rsidRPr="0014690D">
              <w:rPr>
                <w:rFonts w:ascii="Calibri" w:hAnsi="Calibri" w:cs="Calibri"/>
                <w:b/>
                <w:sz w:val="22"/>
                <w:szCs w:val="22"/>
              </w:rPr>
              <w:t>/</w:t>
            </w:r>
            <w:r w:rsidR="00C936B5" w:rsidRPr="0014690D">
              <w:rPr>
                <w:rFonts w:ascii="Calibri" w:hAnsi="Calibri" w:cs="Calibri"/>
                <w:b/>
                <w:sz w:val="22"/>
                <w:szCs w:val="22"/>
              </w:rPr>
              <w:t>1</w:t>
            </w:r>
            <w:r w:rsidR="00F51368">
              <w:rPr>
                <w:rFonts w:ascii="Calibri" w:hAnsi="Calibri" w:cs="Calibri"/>
                <w:b/>
                <w:sz w:val="22"/>
                <w:szCs w:val="22"/>
              </w:rPr>
              <w:t>0</w:t>
            </w:r>
          </w:p>
        </w:tc>
        <w:tc>
          <w:tcPr>
            <w:tcW w:w="7830" w:type="dxa"/>
            <w:gridSpan w:val="2"/>
            <w:tcBorders>
              <w:top w:val="single" w:sz="4" w:space="0" w:color="auto"/>
              <w:left w:val="single" w:sz="4" w:space="0" w:color="auto"/>
              <w:bottom w:val="single" w:sz="4" w:space="0" w:color="auto"/>
              <w:right w:val="single" w:sz="4" w:space="0" w:color="auto"/>
            </w:tcBorders>
          </w:tcPr>
          <w:p w14:paraId="6136B51D" w14:textId="3355459E" w:rsidR="00810DA7" w:rsidRDefault="00810DA7" w:rsidP="00D57132">
            <w:pPr>
              <w:ind w:right="46"/>
              <w:rPr>
                <w:rFonts w:ascii="Calibri" w:hAnsi="Calibri" w:cs="Calibri"/>
                <w:b/>
                <w:sz w:val="22"/>
                <w:szCs w:val="22"/>
              </w:rPr>
            </w:pPr>
            <w:r w:rsidRPr="0014690D">
              <w:rPr>
                <w:rFonts w:ascii="Calibri" w:hAnsi="Calibri" w:cs="Calibri"/>
                <w:b/>
                <w:sz w:val="22"/>
                <w:szCs w:val="22"/>
              </w:rPr>
              <w:t>Any other business</w:t>
            </w:r>
            <w:r w:rsidR="005C5239">
              <w:rPr>
                <w:rFonts w:ascii="Calibri" w:hAnsi="Calibri" w:cs="Calibri"/>
                <w:b/>
                <w:sz w:val="22"/>
                <w:szCs w:val="22"/>
              </w:rPr>
              <w:t xml:space="preserve"> (Meeting Notes refer)</w:t>
            </w:r>
          </w:p>
          <w:p w14:paraId="7B2D0D99" w14:textId="77777777" w:rsidR="00976A1B" w:rsidRDefault="00976A1B" w:rsidP="00D57132">
            <w:pPr>
              <w:ind w:right="46"/>
              <w:rPr>
                <w:rFonts w:ascii="Calibri" w:hAnsi="Calibri" w:cs="Calibri"/>
                <w:b/>
                <w:sz w:val="22"/>
                <w:szCs w:val="22"/>
              </w:rPr>
            </w:pPr>
          </w:p>
          <w:p w14:paraId="0A6F9A46" w14:textId="77777777" w:rsidR="00976A1B" w:rsidRDefault="00976A1B" w:rsidP="00D57132">
            <w:pPr>
              <w:ind w:right="46"/>
              <w:rPr>
                <w:rFonts w:ascii="Calibri" w:hAnsi="Calibri" w:cs="Calibri"/>
                <w:b/>
                <w:sz w:val="22"/>
                <w:szCs w:val="22"/>
              </w:rPr>
            </w:pPr>
            <w:r>
              <w:rPr>
                <w:rFonts w:ascii="Calibri" w:hAnsi="Calibri" w:cs="Calibri"/>
                <w:b/>
                <w:sz w:val="22"/>
                <w:szCs w:val="22"/>
              </w:rPr>
              <w:t>10.1 RSE (Relationships and Sexual Education) update</w:t>
            </w:r>
          </w:p>
          <w:p w14:paraId="53DCA601" w14:textId="227F998E" w:rsidR="00D563E7" w:rsidRPr="00D563E7" w:rsidRDefault="00D563E7" w:rsidP="00D57132">
            <w:pPr>
              <w:ind w:right="46"/>
              <w:rPr>
                <w:rFonts w:ascii="Calibri" w:hAnsi="Calibri" w:cs="Calibri"/>
                <w:sz w:val="22"/>
                <w:szCs w:val="22"/>
              </w:rPr>
            </w:pPr>
            <w:r>
              <w:rPr>
                <w:rFonts w:ascii="Calibri" w:hAnsi="Calibri" w:cs="Calibri"/>
                <w:sz w:val="22"/>
                <w:szCs w:val="22"/>
              </w:rPr>
              <w:t xml:space="preserve">The Board was informed that following guidance from DfE, discussions were taking place with schools to identify risks which could arise in relation to specific issues and to ensure, through staff development, that potentially contentious issues are addressed at the appropriate stage. </w:t>
            </w:r>
          </w:p>
          <w:p w14:paraId="767E3449" w14:textId="77777777" w:rsidR="00976A1B" w:rsidRDefault="00976A1B" w:rsidP="00D57132">
            <w:pPr>
              <w:ind w:right="46"/>
              <w:rPr>
                <w:rFonts w:ascii="Calibri" w:hAnsi="Calibri" w:cs="Calibri"/>
                <w:b/>
                <w:sz w:val="22"/>
                <w:szCs w:val="22"/>
              </w:rPr>
            </w:pPr>
          </w:p>
          <w:p w14:paraId="018B33D1" w14:textId="544F98EA" w:rsidR="00976A1B" w:rsidRPr="0014690D" w:rsidRDefault="00976A1B" w:rsidP="00D57132">
            <w:pPr>
              <w:ind w:right="46"/>
              <w:rPr>
                <w:rFonts w:ascii="Calibri" w:hAnsi="Calibri" w:cs="Calibri"/>
                <w:b/>
                <w:sz w:val="22"/>
                <w:szCs w:val="22"/>
              </w:rPr>
            </w:pPr>
            <w:r>
              <w:rPr>
                <w:rFonts w:ascii="Calibri" w:hAnsi="Calibri" w:cs="Calibri"/>
                <w:b/>
                <w:sz w:val="22"/>
                <w:szCs w:val="22"/>
              </w:rPr>
              <w:t>10.2 Reducing Exclusions in Sheffield Priority</w:t>
            </w:r>
          </w:p>
          <w:p w14:paraId="265D1A97" w14:textId="77777777" w:rsidR="00AB2D57" w:rsidRDefault="00D563E7" w:rsidP="00D563E7">
            <w:pPr>
              <w:ind w:right="46"/>
              <w:rPr>
                <w:rFonts w:ascii="Calibri" w:hAnsi="Calibri" w:cs="Calibri"/>
                <w:sz w:val="22"/>
                <w:szCs w:val="22"/>
              </w:rPr>
            </w:pPr>
            <w:r>
              <w:rPr>
                <w:rFonts w:ascii="Calibri" w:hAnsi="Calibri" w:cs="Calibri"/>
                <w:sz w:val="22"/>
                <w:szCs w:val="22"/>
              </w:rPr>
              <w:t>The Board was informed that a strategic report will be prepared for discussion at a future meeting. Indications so far are that the level of engagement is positive. The potential links to partnership working with SCC and staffing was acknowledged.</w:t>
            </w:r>
          </w:p>
          <w:p w14:paraId="0BF23159" w14:textId="77777777" w:rsidR="00D563E7" w:rsidRDefault="00D563E7" w:rsidP="00D563E7">
            <w:pPr>
              <w:ind w:right="46"/>
              <w:rPr>
                <w:rFonts w:ascii="Calibri" w:hAnsi="Calibri" w:cs="Calibri"/>
                <w:sz w:val="22"/>
                <w:szCs w:val="22"/>
              </w:rPr>
            </w:pPr>
          </w:p>
          <w:p w14:paraId="655BE378" w14:textId="77777777" w:rsidR="00C17E6B" w:rsidRDefault="00C17E6B" w:rsidP="00D563E7">
            <w:pPr>
              <w:ind w:right="46"/>
              <w:rPr>
                <w:rFonts w:ascii="Calibri" w:hAnsi="Calibri" w:cs="Calibri"/>
                <w:sz w:val="22"/>
                <w:szCs w:val="22"/>
              </w:rPr>
            </w:pPr>
          </w:p>
          <w:p w14:paraId="053BE468" w14:textId="565D4994" w:rsidR="00C17E6B" w:rsidRPr="00D563E7" w:rsidRDefault="00C17E6B" w:rsidP="00D563E7">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943D737" w14:textId="77777777" w:rsidR="00380E41" w:rsidRDefault="00380E41" w:rsidP="00DA2F8F">
            <w:pPr>
              <w:ind w:right="46"/>
              <w:rPr>
                <w:rFonts w:ascii="Calibri" w:hAnsi="Calibri" w:cs="Calibri"/>
                <w:b/>
                <w:sz w:val="22"/>
                <w:szCs w:val="22"/>
              </w:rPr>
            </w:pPr>
          </w:p>
          <w:p w14:paraId="3AA4549D" w14:textId="77777777" w:rsidR="00D563E7" w:rsidRDefault="00D563E7" w:rsidP="00DA2F8F">
            <w:pPr>
              <w:ind w:right="46"/>
              <w:rPr>
                <w:rFonts w:ascii="Calibri" w:hAnsi="Calibri" w:cs="Calibri"/>
                <w:b/>
                <w:sz w:val="22"/>
                <w:szCs w:val="22"/>
              </w:rPr>
            </w:pPr>
          </w:p>
          <w:p w14:paraId="4D4ED9C9" w14:textId="77777777" w:rsidR="00D563E7" w:rsidRDefault="00D563E7" w:rsidP="00DA2F8F">
            <w:pPr>
              <w:ind w:right="46"/>
              <w:rPr>
                <w:rFonts w:ascii="Calibri" w:hAnsi="Calibri" w:cs="Calibri"/>
                <w:b/>
                <w:sz w:val="22"/>
                <w:szCs w:val="22"/>
              </w:rPr>
            </w:pPr>
          </w:p>
          <w:p w14:paraId="6505CA2F" w14:textId="77777777" w:rsidR="00D563E7" w:rsidRDefault="00D563E7" w:rsidP="00DA2F8F">
            <w:pPr>
              <w:ind w:right="46"/>
              <w:rPr>
                <w:rFonts w:ascii="Calibri" w:hAnsi="Calibri" w:cs="Calibri"/>
                <w:b/>
                <w:sz w:val="22"/>
                <w:szCs w:val="22"/>
              </w:rPr>
            </w:pPr>
          </w:p>
          <w:p w14:paraId="2A2A68EF" w14:textId="77777777" w:rsidR="00D563E7" w:rsidRDefault="00D563E7" w:rsidP="00DA2F8F">
            <w:pPr>
              <w:ind w:right="46"/>
              <w:rPr>
                <w:rFonts w:ascii="Calibri" w:hAnsi="Calibri" w:cs="Calibri"/>
                <w:b/>
                <w:sz w:val="22"/>
                <w:szCs w:val="22"/>
              </w:rPr>
            </w:pPr>
          </w:p>
          <w:p w14:paraId="14329576" w14:textId="77777777" w:rsidR="00D563E7" w:rsidRDefault="00D563E7" w:rsidP="00DA2F8F">
            <w:pPr>
              <w:ind w:right="46"/>
              <w:rPr>
                <w:rFonts w:ascii="Calibri" w:hAnsi="Calibri" w:cs="Calibri"/>
                <w:b/>
                <w:sz w:val="22"/>
                <w:szCs w:val="22"/>
              </w:rPr>
            </w:pPr>
          </w:p>
          <w:p w14:paraId="739C7E2C" w14:textId="77777777" w:rsidR="00D563E7" w:rsidRDefault="00D563E7" w:rsidP="00DA2F8F">
            <w:pPr>
              <w:ind w:right="46"/>
              <w:rPr>
                <w:rFonts w:ascii="Calibri" w:hAnsi="Calibri" w:cs="Calibri"/>
                <w:b/>
                <w:sz w:val="22"/>
                <w:szCs w:val="22"/>
              </w:rPr>
            </w:pPr>
          </w:p>
          <w:p w14:paraId="55A14190" w14:textId="77777777" w:rsidR="00D563E7" w:rsidRDefault="00D563E7" w:rsidP="00DA2F8F">
            <w:pPr>
              <w:ind w:right="46"/>
              <w:rPr>
                <w:rFonts w:ascii="Calibri" w:hAnsi="Calibri" w:cs="Calibri"/>
                <w:b/>
                <w:sz w:val="22"/>
                <w:szCs w:val="22"/>
              </w:rPr>
            </w:pPr>
          </w:p>
          <w:p w14:paraId="65B6201A" w14:textId="74FA1B3C" w:rsidR="00D563E7" w:rsidRPr="0014690D" w:rsidRDefault="00D563E7" w:rsidP="00DA2F8F">
            <w:pPr>
              <w:ind w:right="46"/>
              <w:rPr>
                <w:rFonts w:ascii="Calibri" w:hAnsi="Calibri" w:cs="Calibri"/>
                <w:b/>
                <w:sz w:val="22"/>
                <w:szCs w:val="22"/>
              </w:rPr>
            </w:pPr>
            <w:r>
              <w:rPr>
                <w:rFonts w:ascii="Calibri" w:hAnsi="Calibri" w:cs="Calibri"/>
                <w:b/>
                <w:sz w:val="22"/>
                <w:szCs w:val="22"/>
              </w:rPr>
              <w:t>CEO - Initial report May 2019</w:t>
            </w:r>
          </w:p>
        </w:tc>
      </w:tr>
      <w:tr w:rsidR="00810DA7" w:rsidRPr="0014690D" w14:paraId="1B292103" w14:textId="77777777" w:rsidTr="00F51368">
        <w:trPr>
          <w:trHeight w:val="442"/>
        </w:trPr>
        <w:tc>
          <w:tcPr>
            <w:tcW w:w="1130" w:type="dxa"/>
            <w:tcBorders>
              <w:top w:val="single" w:sz="4" w:space="0" w:color="auto"/>
              <w:left w:val="single" w:sz="4" w:space="0" w:color="auto"/>
              <w:bottom w:val="single" w:sz="4" w:space="0" w:color="auto"/>
              <w:right w:val="single" w:sz="4" w:space="0" w:color="auto"/>
            </w:tcBorders>
          </w:tcPr>
          <w:p w14:paraId="1A77FBFD" w14:textId="62A8D1F3" w:rsidR="00810DA7" w:rsidRPr="0014690D" w:rsidRDefault="00F51368" w:rsidP="00F51368">
            <w:pPr>
              <w:ind w:right="46"/>
              <w:rPr>
                <w:rFonts w:ascii="Calibri" w:hAnsi="Calibri" w:cs="Calibri"/>
                <w:b/>
                <w:sz w:val="22"/>
                <w:szCs w:val="22"/>
              </w:rPr>
            </w:pPr>
            <w:r>
              <w:rPr>
                <w:rFonts w:ascii="Calibri" w:hAnsi="Calibri" w:cs="Calibri"/>
                <w:b/>
                <w:sz w:val="22"/>
                <w:szCs w:val="22"/>
              </w:rPr>
              <w:t>19</w:t>
            </w:r>
            <w:r w:rsidR="00613975" w:rsidRPr="0014690D">
              <w:rPr>
                <w:rFonts w:ascii="Calibri" w:hAnsi="Calibri" w:cs="Calibri"/>
                <w:b/>
                <w:sz w:val="22"/>
                <w:szCs w:val="22"/>
              </w:rPr>
              <w:t>/</w:t>
            </w:r>
            <w:r>
              <w:rPr>
                <w:rFonts w:ascii="Calibri" w:hAnsi="Calibri" w:cs="Calibri"/>
                <w:b/>
                <w:sz w:val="22"/>
                <w:szCs w:val="22"/>
              </w:rPr>
              <w:t>0</w:t>
            </w:r>
            <w:r w:rsidR="00732EFD">
              <w:rPr>
                <w:rFonts w:ascii="Calibri" w:hAnsi="Calibri" w:cs="Calibri"/>
                <w:b/>
                <w:sz w:val="22"/>
                <w:szCs w:val="22"/>
              </w:rPr>
              <w:t>4</w:t>
            </w:r>
            <w:r w:rsidR="00810DA7" w:rsidRPr="0014690D">
              <w:rPr>
                <w:rFonts w:ascii="Calibri" w:hAnsi="Calibri" w:cs="Calibri"/>
                <w:b/>
                <w:sz w:val="22"/>
                <w:szCs w:val="22"/>
              </w:rPr>
              <w:t>/1</w:t>
            </w:r>
            <w:r>
              <w:rPr>
                <w:rFonts w:ascii="Calibri" w:hAnsi="Calibri" w:cs="Calibri"/>
                <w:b/>
                <w:sz w:val="22"/>
                <w:szCs w:val="22"/>
              </w:rPr>
              <w:t>1</w:t>
            </w:r>
          </w:p>
        </w:tc>
        <w:tc>
          <w:tcPr>
            <w:tcW w:w="7830" w:type="dxa"/>
            <w:gridSpan w:val="2"/>
            <w:tcBorders>
              <w:top w:val="single" w:sz="4" w:space="0" w:color="auto"/>
              <w:left w:val="single" w:sz="4" w:space="0" w:color="auto"/>
              <w:bottom w:val="single" w:sz="4" w:space="0" w:color="auto"/>
              <w:right w:val="single" w:sz="4" w:space="0" w:color="auto"/>
            </w:tcBorders>
          </w:tcPr>
          <w:p w14:paraId="481CEFD1" w14:textId="2758CF03" w:rsidR="00613975" w:rsidRPr="00AB2D57" w:rsidRDefault="00810DA7" w:rsidP="00D57132">
            <w:pPr>
              <w:ind w:right="46"/>
              <w:rPr>
                <w:rFonts w:ascii="Calibri" w:hAnsi="Calibri" w:cs="Calibri"/>
                <w:b/>
                <w:sz w:val="22"/>
                <w:szCs w:val="22"/>
              </w:rPr>
            </w:pPr>
            <w:r w:rsidRPr="0014690D">
              <w:rPr>
                <w:rFonts w:ascii="Calibri" w:hAnsi="Calibri" w:cs="Calibri"/>
                <w:b/>
                <w:sz w:val="22"/>
                <w:szCs w:val="22"/>
              </w:rPr>
              <w:t>Future agenda items</w:t>
            </w:r>
          </w:p>
          <w:p w14:paraId="0C5150E4" w14:textId="10CFA807" w:rsidR="005B6D80" w:rsidRDefault="00976A1B" w:rsidP="00D57132">
            <w:pPr>
              <w:ind w:right="46"/>
              <w:rPr>
                <w:rFonts w:ascii="Calibri" w:hAnsi="Calibri" w:cs="Calibri"/>
                <w:sz w:val="22"/>
                <w:szCs w:val="22"/>
              </w:rPr>
            </w:pPr>
            <w:r>
              <w:rPr>
                <w:rFonts w:ascii="Calibri" w:hAnsi="Calibri" w:cs="Calibri"/>
                <w:sz w:val="22"/>
                <w:szCs w:val="22"/>
              </w:rPr>
              <w:t>Updates on the r</w:t>
            </w:r>
            <w:r w:rsidR="005B6D80" w:rsidRPr="00976A1B">
              <w:rPr>
                <w:rFonts w:ascii="Calibri" w:hAnsi="Calibri" w:cs="Calibri"/>
                <w:sz w:val="22"/>
                <w:szCs w:val="22"/>
              </w:rPr>
              <w:t xml:space="preserve">ecruitment of a Co-opted Director </w:t>
            </w:r>
          </w:p>
          <w:p w14:paraId="6BE47CDD" w14:textId="37971C67" w:rsidR="00976A1B" w:rsidRDefault="00976A1B" w:rsidP="00D57132">
            <w:pPr>
              <w:ind w:right="46"/>
              <w:rPr>
                <w:rFonts w:ascii="Calibri" w:hAnsi="Calibri" w:cs="Calibri"/>
                <w:sz w:val="22"/>
                <w:szCs w:val="22"/>
              </w:rPr>
            </w:pPr>
            <w:r>
              <w:rPr>
                <w:rFonts w:ascii="Calibri" w:hAnsi="Calibri" w:cs="Calibri"/>
                <w:sz w:val="22"/>
                <w:szCs w:val="22"/>
              </w:rPr>
              <w:lastRenderedPageBreak/>
              <w:t>Development of Services – standing item</w:t>
            </w:r>
          </w:p>
          <w:p w14:paraId="3B296779" w14:textId="39F3BB18" w:rsidR="00976A1B" w:rsidRDefault="00976A1B" w:rsidP="00D57132">
            <w:pPr>
              <w:ind w:right="46"/>
              <w:rPr>
                <w:rFonts w:ascii="Calibri" w:hAnsi="Calibri" w:cs="Calibri"/>
                <w:sz w:val="22"/>
                <w:szCs w:val="22"/>
              </w:rPr>
            </w:pPr>
            <w:r>
              <w:rPr>
                <w:rFonts w:ascii="Calibri" w:hAnsi="Calibri" w:cs="Calibri"/>
                <w:sz w:val="22"/>
                <w:szCs w:val="22"/>
              </w:rPr>
              <w:t>Inclusion Strategy – initial report May 2019 meeting</w:t>
            </w:r>
            <w:r w:rsidR="00D563E7">
              <w:rPr>
                <w:rFonts w:ascii="Calibri" w:hAnsi="Calibri" w:cs="Calibri"/>
                <w:sz w:val="22"/>
                <w:szCs w:val="22"/>
              </w:rPr>
              <w:t xml:space="preserve"> </w:t>
            </w:r>
          </w:p>
          <w:p w14:paraId="50FFCBAF" w14:textId="187EB599" w:rsidR="00976A1B" w:rsidRDefault="00976A1B" w:rsidP="00D57132">
            <w:pPr>
              <w:ind w:right="46"/>
              <w:rPr>
                <w:rFonts w:ascii="Calibri" w:hAnsi="Calibri" w:cs="Calibri"/>
                <w:sz w:val="22"/>
                <w:szCs w:val="22"/>
              </w:rPr>
            </w:pPr>
            <w:r>
              <w:rPr>
                <w:rFonts w:ascii="Calibri" w:hAnsi="Calibri" w:cs="Calibri"/>
                <w:sz w:val="22"/>
                <w:szCs w:val="22"/>
              </w:rPr>
              <w:t>Year end Primary Data – July 2019 meeting</w:t>
            </w:r>
          </w:p>
          <w:p w14:paraId="16B84072" w14:textId="7B2705B6" w:rsidR="00976A1B" w:rsidRDefault="00976A1B" w:rsidP="00D57132">
            <w:pPr>
              <w:ind w:right="46"/>
              <w:rPr>
                <w:rFonts w:ascii="Calibri" w:hAnsi="Calibri" w:cs="Calibri"/>
                <w:sz w:val="22"/>
                <w:szCs w:val="22"/>
              </w:rPr>
            </w:pPr>
            <w:r>
              <w:rPr>
                <w:rFonts w:ascii="Calibri" w:hAnsi="Calibri" w:cs="Calibri"/>
                <w:sz w:val="22"/>
                <w:szCs w:val="22"/>
              </w:rPr>
              <w:t>School Improvement Strategy Review – July 2019 meeting</w:t>
            </w:r>
          </w:p>
          <w:p w14:paraId="23130005" w14:textId="60175BE3" w:rsidR="00976A1B" w:rsidRPr="00976A1B" w:rsidRDefault="00976A1B" w:rsidP="00D57132">
            <w:pPr>
              <w:ind w:right="46"/>
              <w:rPr>
                <w:rFonts w:ascii="Calibri" w:hAnsi="Calibri" w:cs="Calibri"/>
                <w:sz w:val="22"/>
                <w:szCs w:val="22"/>
              </w:rPr>
            </w:pPr>
            <w:r>
              <w:rPr>
                <w:rFonts w:ascii="Calibri" w:hAnsi="Calibri" w:cs="Calibri"/>
                <w:sz w:val="22"/>
                <w:szCs w:val="22"/>
              </w:rPr>
              <w:t xml:space="preserve">Local Area SEND Inspection – Statement of Action and June Workshop content – July 2019 meeting  </w:t>
            </w:r>
          </w:p>
          <w:p w14:paraId="096DC759" w14:textId="7360AF37" w:rsidR="00976A1B" w:rsidRDefault="005B6D80" w:rsidP="00D57132">
            <w:pPr>
              <w:ind w:right="46"/>
              <w:rPr>
                <w:rFonts w:ascii="Calibri" w:hAnsi="Calibri" w:cs="Calibri"/>
                <w:sz w:val="22"/>
                <w:szCs w:val="22"/>
              </w:rPr>
            </w:pPr>
            <w:r>
              <w:rPr>
                <w:rFonts w:ascii="Calibri" w:hAnsi="Calibri" w:cs="Calibri"/>
                <w:sz w:val="22"/>
                <w:szCs w:val="22"/>
              </w:rPr>
              <w:t>2018/19 Budget and monthly cash flow forecasts</w:t>
            </w:r>
            <w:r w:rsidR="00976A1B">
              <w:rPr>
                <w:rFonts w:ascii="Calibri" w:hAnsi="Calibri" w:cs="Calibri"/>
                <w:sz w:val="22"/>
                <w:szCs w:val="22"/>
              </w:rPr>
              <w:t xml:space="preserve"> – standing item for Finance and Audit Committee</w:t>
            </w:r>
          </w:p>
          <w:p w14:paraId="7673C389" w14:textId="5CEDDF58" w:rsidR="005B6D80" w:rsidRDefault="00976A1B" w:rsidP="00D57132">
            <w:pPr>
              <w:ind w:right="46"/>
              <w:rPr>
                <w:rFonts w:ascii="Calibri" w:hAnsi="Calibri" w:cs="Calibri"/>
                <w:sz w:val="22"/>
                <w:szCs w:val="22"/>
              </w:rPr>
            </w:pPr>
            <w:r>
              <w:rPr>
                <w:rFonts w:ascii="Calibri" w:hAnsi="Calibri" w:cs="Calibri"/>
                <w:sz w:val="22"/>
                <w:szCs w:val="22"/>
              </w:rPr>
              <w:t>Risk Register updates – standing item</w:t>
            </w:r>
            <w:r w:rsidR="005B6D80">
              <w:rPr>
                <w:rFonts w:ascii="Calibri" w:hAnsi="Calibri" w:cs="Calibri"/>
                <w:sz w:val="22"/>
                <w:szCs w:val="22"/>
              </w:rPr>
              <w:t xml:space="preserve"> for Finance and Audit Committee</w:t>
            </w:r>
          </w:p>
          <w:p w14:paraId="3CD322AC" w14:textId="5BD2D1A3" w:rsidR="00851354" w:rsidRDefault="00851354" w:rsidP="00D57132">
            <w:pPr>
              <w:ind w:right="46"/>
              <w:rPr>
                <w:rFonts w:ascii="Calibri" w:hAnsi="Calibri" w:cs="Calibri"/>
                <w:sz w:val="22"/>
                <w:szCs w:val="22"/>
              </w:rPr>
            </w:pPr>
            <w:r>
              <w:rPr>
                <w:rFonts w:ascii="Calibri" w:hAnsi="Calibri" w:cs="Calibri"/>
                <w:sz w:val="22"/>
                <w:szCs w:val="22"/>
              </w:rPr>
              <w:t>School Improvement Team – Finance and Audit Committee – May 2019</w:t>
            </w:r>
          </w:p>
          <w:p w14:paraId="7FD64A00" w14:textId="0CAE8969" w:rsidR="006C580F" w:rsidRDefault="006C580F" w:rsidP="00D57132">
            <w:pPr>
              <w:ind w:right="46"/>
              <w:rPr>
                <w:rFonts w:ascii="Calibri" w:hAnsi="Calibri" w:cs="Calibri"/>
                <w:sz w:val="22"/>
                <w:szCs w:val="22"/>
              </w:rPr>
            </w:pPr>
            <w:r>
              <w:rPr>
                <w:rFonts w:ascii="Calibri" w:hAnsi="Calibri" w:cs="Calibri"/>
                <w:sz w:val="22"/>
                <w:szCs w:val="22"/>
              </w:rPr>
              <w:t>Clerks’ terms and conditions (revised) – Finance and Audit Committee – May 2019</w:t>
            </w:r>
          </w:p>
          <w:p w14:paraId="080AE6D7" w14:textId="3A51B6F4" w:rsidR="00380E41" w:rsidRPr="0014690D" w:rsidRDefault="00380E41" w:rsidP="00732EFD">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54675FD" w14:textId="77777777" w:rsidR="00810DA7" w:rsidRPr="0014690D" w:rsidRDefault="00810DA7" w:rsidP="00DA2F8F">
            <w:pPr>
              <w:ind w:right="46"/>
              <w:rPr>
                <w:rFonts w:ascii="Calibri" w:hAnsi="Calibri" w:cs="Calibri"/>
                <w:b/>
                <w:sz w:val="22"/>
                <w:szCs w:val="22"/>
              </w:rPr>
            </w:pPr>
          </w:p>
        </w:tc>
      </w:tr>
      <w:tr w:rsidR="00990CAB" w:rsidRPr="0014690D" w14:paraId="72EDA205" w14:textId="77777777" w:rsidTr="00F51368">
        <w:trPr>
          <w:trHeight w:val="442"/>
        </w:trPr>
        <w:tc>
          <w:tcPr>
            <w:tcW w:w="1130" w:type="dxa"/>
            <w:tcBorders>
              <w:top w:val="single" w:sz="4" w:space="0" w:color="auto"/>
              <w:left w:val="single" w:sz="4" w:space="0" w:color="auto"/>
              <w:bottom w:val="single" w:sz="4" w:space="0" w:color="auto"/>
              <w:right w:val="single" w:sz="4" w:space="0" w:color="auto"/>
            </w:tcBorders>
          </w:tcPr>
          <w:p w14:paraId="2EA331B4" w14:textId="2AF495C3" w:rsidR="00990CAB" w:rsidRPr="0014690D" w:rsidRDefault="00F51368" w:rsidP="00F51368">
            <w:pPr>
              <w:ind w:right="46"/>
              <w:rPr>
                <w:rFonts w:ascii="Calibri" w:hAnsi="Calibri" w:cs="Calibri"/>
                <w:b/>
                <w:sz w:val="22"/>
                <w:szCs w:val="22"/>
              </w:rPr>
            </w:pPr>
            <w:r>
              <w:rPr>
                <w:rFonts w:ascii="Calibri" w:hAnsi="Calibri" w:cs="Calibri"/>
                <w:b/>
                <w:sz w:val="22"/>
                <w:szCs w:val="22"/>
              </w:rPr>
              <w:lastRenderedPageBreak/>
              <w:t>19</w:t>
            </w:r>
            <w:r w:rsidR="00395CCC" w:rsidRPr="0014690D">
              <w:rPr>
                <w:rFonts w:ascii="Calibri" w:hAnsi="Calibri" w:cs="Calibri"/>
                <w:b/>
                <w:sz w:val="22"/>
                <w:szCs w:val="22"/>
              </w:rPr>
              <w:t>/</w:t>
            </w:r>
            <w:r>
              <w:rPr>
                <w:rFonts w:ascii="Calibri" w:hAnsi="Calibri" w:cs="Calibri"/>
                <w:b/>
                <w:sz w:val="22"/>
                <w:szCs w:val="22"/>
              </w:rPr>
              <w:t>0</w:t>
            </w:r>
            <w:r w:rsidR="00732EFD">
              <w:rPr>
                <w:rFonts w:ascii="Calibri" w:hAnsi="Calibri" w:cs="Calibri"/>
                <w:b/>
                <w:sz w:val="22"/>
                <w:szCs w:val="22"/>
              </w:rPr>
              <w:t>4</w:t>
            </w:r>
            <w:r w:rsidR="004E7706" w:rsidRPr="0014690D">
              <w:rPr>
                <w:rFonts w:ascii="Calibri" w:hAnsi="Calibri" w:cs="Calibri"/>
                <w:b/>
                <w:sz w:val="22"/>
                <w:szCs w:val="22"/>
              </w:rPr>
              <w:t>/</w:t>
            </w:r>
            <w:r w:rsidR="00810DA7" w:rsidRPr="0014690D">
              <w:rPr>
                <w:rFonts w:ascii="Calibri" w:hAnsi="Calibri" w:cs="Calibri"/>
                <w:b/>
                <w:sz w:val="22"/>
                <w:szCs w:val="22"/>
              </w:rPr>
              <w:t>1</w:t>
            </w:r>
            <w:r>
              <w:rPr>
                <w:rFonts w:ascii="Calibri" w:hAnsi="Calibri" w:cs="Calibri"/>
                <w:b/>
                <w:sz w:val="22"/>
                <w:szCs w:val="22"/>
              </w:rPr>
              <w:t>2</w:t>
            </w:r>
          </w:p>
        </w:tc>
        <w:tc>
          <w:tcPr>
            <w:tcW w:w="7830" w:type="dxa"/>
            <w:gridSpan w:val="2"/>
            <w:tcBorders>
              <w:top w:val="single" w:sz="4" w:space="0" w:color="auto"/>
              <w:left w:val="single" w:sz="4" w:space="0" w:color="auto"/>
              <w:bottom w:val="single" w:sz="4" w:space="0" w:color="auto"/>
              <w:right w:val="single" w:sz="4" w:space="0" w:color="auto"/>
            </w:tcBorders>
          </w:tcPr>
          <w:p w14:paraId="779EFEB5" w14:textId="77777777" w:rsidR="00613975" w:rsidRPr="0014690D" w:rsidRDefault="00810DA7" w:rsidP="00DA2F8F">
            <w:pPr>
              <w:ind w:right="46"/>
              <w:rPr>
                <w:rFonts w:ascii="Calibri" w:hAnsi="Calibri" w:cs="Calibri"/>
                <w:b/>
                <w:sz w:val="22"/>
                <w:szCs w:val="22"/>
              </w:rPr>
            </w:pPr>
            <w:r w:rsidRPr="0014690D">
              <w:rPr>
                <w:rFonts w:ascii="Calibri" w:hAnsi="Calibri" w:cs="Calibri"/>
                <w:b/>
                <w:sz w:val="22"/>
                <w:szCs w:val="22"/>
              </w:rPr>
              <w:t xml:space="preserve">Schedule of </w:t>
            </w:r>
            <w:r w:rsidR="004E7706" w:rsidRPr="0014690D">
              <w:rPr>
                <w:rFonts w:ascii="Calibri" w:hAnsi="Calibri" w:cs="Calibri"/>
                <w:b/>
                <w:sz w:val="22"/>
                <w:szCs w:val="22"/>
              </w:rPr>
              <w:t xml:space="preserve"> meeting</w:t>
            </w:r>
            <w:r w:rsidRPr="0014690D">
              <w:rPr>
                <w:rFonts w:ascii="Calibri" w:hAnsi="Calibri" w:cs="Calibri"/>
                <w:b/>
                <w:sz w:val="22"/>
                <w:szCs w:val="22"/>
              </w:rPr>
              <w:t>s</w:t>
            </w:r>
          </w:p>
          <w:p w14:paraId="2435608A" w14:textId="1FE03BF5" w:rsidR="00EA4C9A" w:rsidRPr="0014690D" w:rsidRDefault="00732EFD" w:rsidP="00DA2F8F">
            <w:pPr>
              <w:ind w:right="46"/>
              <w:rPr>
                <w:rFonts w:ascii="Calibri" w:hAnsi="Calibri" w:cs="Calibri"/>
                <w:b/>
                <w:sz w:val="22"/>
                <w:szCs w:val="22"/>
              </w:rPr>
            </w:pPr>
            <w:r>
              <w:rPr>
                <w:rFonts w:ascii="Calibri" w:hAnsi="Calibri" w:cs="Calibri"/>
                <w:sz w:val="22"/>
                <w:szCs w:val="22"/>
                <w:lang w:val="en-US"/>
              </w:rPr>
              <w:t>T</w:t>
            </w:r>
            <w:r w:rsidR="00810DA7" w:rsidRPr="0014690D">
              <w:rPr>
                <w:rFonts w:ascii="Calibri" w:hAnsi="Calibri" w:cs="Calibri"/>
                <w:sz w:val="22"/>
                <w:szCs w:val="22"/>
                <w:lang w:val="en-US"/>
              </w:rPr>
              <w:t>hursday 16 May 2019, 4.00 pm</w:t>
            </w:r>
            <w:r w:rsidR="00810DA7" w:rsidRPr="0014690D">
              <w:rPr>
                <w:rFonts w:ascii="Calibri" w:hAnsi="Calibri" w:cs="Calibri"/>
                <w:sz w:val="22"/>
                <w:szCs w:val="22"/>
                <w:lang w:val="en-US"/>
              </w:rPr>
              <w:br/>
              <w:t>Thursday 11 July 2019, 4.00 pm</w:t>
            </w:r>
            <w:r w:rsidR="00EA4C9A" w:rsidRPr="0014690D">
              <w:rPr>
                <w:rFonts w:ascii="Calibri" w:hAnsi="Calibri" w:cs="Calibri"/>
                <w:sz w:val="22"/>
                <w:szCs w:val="22"/>
              </w:rPr>
              <w:t>.</w:t>
            </w:r>
          </w:p>
          <w:p w14:paraId="0598FDE0" w14:textId="77777777" w:rsidR="004E7706" w:rsidRPr="0014690D" w:rsidRDefault="004E7706" w:rsidP="00DA2F8F">
            <w:pPr>
              <w:ind w:right="46"/>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95026CE" w14:textId="18BD4CF1" w:rsidR="00990CAB" w:rsidRPr="0014690D" w:rsidRDefault="00990CAB" w:rsidP="00DA2F8F">
            <w:pPr>
              <w:ind w:right="46"/>
              <w:rPr>
                <w:rFonts w:ascii="Calibri" w:hAnsi="Calibri" w:cs="Calibri"/>
                <w:b/>
                <w:sz w:val="22"/>
                <w:szCs w:val="22"/>
              </w:rPr>
            </w:pPr>
          </w:p>
        </w:tc>
      </w:tr>
    </w:tbl>
    <w:p w14:paraId="398C6EC2" w14:textId="2EC54C1A" w:rsidR="00BD0666" w:rsidRPr="0014690D" w:rsidRDefault="00BD0666" w:rsidP="00DA2F8F">
      <w:pPr>
        <w:autoSpaceDE w:val="0"/>
        <w:autoSpaceDN w:val="0"/>
        <w:adjustRightInd w:val="0"/>
        <w:rPr>
          <w:rFonts w:ascii="Calibri" w:hAnsi="Calibri" w:cs="Calibri"/>
          <w:b/>
          <w:bCs/>
          <w:sz w:val="22"/>
          <w:szCs w:val="22"/>
        </w:rPr>
      </w:pPr>
    </w:p>
    <w:p w14:paraId="5B81D653" w14:textId="11637E45" w:rsidR="00011A92" w:rsidRPr="0014690D" w:rsidRDefault="003A32D9" w:rsidP="00DA2F8F">
      <w:pPr>
        <w:autoSpaceDE w:val="0"/>
        <w:autoSpaceDN w:val="0"/>
        <w:adjustRightInd w:val="0"/>
        <w:ind w:left="-567"/>
        <w:rPr>
          <w:rFonts w:ascii="Calibri" w:hAnsi="Calibri" w:cs="Calibri"/>
          <w:bCs/>
          <w:sz w:val="22"/>
          <w:szCs w:val="22"/>
        </w:rPr>
      </w:pPr>
      <w:r w:rsidRPr="0014690D">
        <w:rPr>
          <w:rFonts w:ascii="Calibri" w:hAnsi="Calibri" w:cs="Calibri"/>
          <w:b/>
          <w:bCs/>
          <w:sz w:val="22"/>
          <w:szCs w:val="22"/>
        </w:rPr>
        <w:t>Contact Officer:</w:t>
      </w:r>
      <w:r w:rsidR="00D60A3F" w:rsidRPr="0014690D">
        <w:rPr>
          <w:rFonts w:ascii="Calibri" w:hAnsi="Calibri" w:cs="Calibri"/>
          <w:b/>
          <w:bCs/>
          <w:sz w:val="22"/>
          <w:szCs w:val="22"/>
        </w:rPr>
        <w:t xml:space="preserve"> </w:t>
      </w:r>
      <w:r w:rsidR="004E7706" w:rsidRPr="0014690D">
        <w:rPr>
          <w:rFonts w:ascii="Calibri" w:hAnsi="Calibri" w:cs="Calibri"/>
          <w:b/>
          <w:bCs/>
          <w:sz w:val="22"/>
          <w:szCs w:val="22"/>
        </w:rPr>
        <w:t xml:space="preserve"> </w:t>
      </w:r>
      <w:r w:rsidR="004E7706" w:rsidRPr="0014690D">
        <w:rPr>
          <w:rFonts w:ascii="Calibri" w:hAnsi="Calibri" w:cs="Calibri"/>
          <w:bCs/>
          <w:sz w:val="22"/>
          <w:szCs w:val="22"/>
        </w:rPr>
        <w:t>Val Struggles, Clerk to the Board of Directors (</w:t>
      </w:r>
      <w:hyperlink r:id="rId9" w:history="1">
        <w:r w:rsidR="004E7706" w:rsidRPr="0014690D">
          <w:rPr>
            <w:rStyle w:val="Hyperlink"/>
            <w:rFonts w:ascii="Calibri" w:hAnsi="Calibri" w:cs="Calibri"/>
            <w:bCs/>
            <w:sz w:val="22"/>
            <w:szCs w:val="22"/>
          </w:rPr>
          <w:t>val.struggles@learnsheffield.co.uk</w:t>
        </w:r>
      </w:hyperlink>
      <w:r w:rsidR="004E7706" w:rsidRPr="0014690D">
        <w:rPr>
          <w:rFonts w:ascii="Calibri" w:hAnsi="Calibri" w:cs="Calibri"/>
          <w:bCs/>
          <w:sz w:val="22"/>
          <w:szCs w:val="22"/>
        </w:rPr>
        <w:t xml:space="preserve">) </w:t>
      </w:r>
    </w:p>
    <w:sectPr w:rsidR="00011A92" w:rsidRPr="0014690D" w:rsidSect="00C52B31">
      <w:headerReference w:type="default" r:id="rId10"/>
      <w:footerReference w:type="default" r:id="rId11"/>
      <w:pgSz w:w="11900" w:h="16840"/>
      <w:pgMar w:top="850" w:right="850" w:bottom="850" w:left="1296" w:header="1195"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2CD25" w14:textId="77777777" w:rsidR="00744E7B" w:rsidRDefault="00744E7B" w:rsidP="007C3E10">
      <w:r>
        <w:separator/>
      </w:r>
    </w:p>
  </w:endnote>
  <w:endnote w:type="continuationSeparator" w:id="0">
    <w:p w14:paraId="2C3540A0" w14:textId="77777777" w:rsidR="00744E7B" w:rsidRDefault="00744E7B" w:rsidP="007C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2F1B" w14:textId="1F720F32" w:rsidR="007C3E10" w:rsidRPr="00AC1F6E" w:rsidRDefault="003C6E4B" w:rsidP="00AC1F6E">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C:\Users\User\Documents\Learn Sheffield\Meetings\16 May 2019\Minutes - Board meeting - 18 April 19.docx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8B8EC" w14:textId="77777777" w:rsidR="00744E7B" w:rsidRDefault="00744E7B" w:rsidP="007C3E10">
      <w:r>
        <w:separator/>
      </w:r>
    </w:p>
  </w:footnote>
  <w:footnote w:type="continuationSeparator" w:id="0">
    <w:p w14:paraId="347897A8" w14:textId="77777777" w:rsidR="00744E7B" w:rsidRDefault="00744E7B" w:rsidP="007C3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C292" w14:textId="18975D2F" w:rsidR="007C3E10" w:rsidRDefault="00B1199A">
    <w:pPr>
      <w:pStyle w:val="Header"/>
      <w:ind w:left="-1800"/>
    </w:pPr>
    <w:r>
      <w:rPr>
        <w:noProof/>
        <w:lang w:eastAsia="en-GB"/>
      </w:rPr>
      <w:drawing>
        <wp:anchor distT="0" distB="0" distL="114300" distR="114300" simplePos="0" relativeHeight="251657728" behindDoc="1" locked="1" layoutInCell="1" allowOverlap="1" wp14:anchorId="5A0B1A3C" wp14:editId="570E89D7">
          <wp:simplePos x="0" y="0"/>
          <wp:positionH relativeFrom="page">
            <wp:posOffset>0</wp:posOffset>
          </wp:positionH>
          <wp:positionV relativeFrom="page">
            <wp:posOffset>52705</wp:posOffset>
          </wp:positionV>
          <wp:extent cx="7545070" cy="10667365"/>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10667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1ECE70"/>
    <w:lvl w:ilvl="0">
      <w:numFmt w:val="bullet"/>
      <w:lvlText w:val="*"/>
      <w:lvlJc w:val="left"/>
    </w:lvl>
  </w:abstractNum>
  <w:abstractNum w:abstractNumId="1">
    <w:nsid w:val="00C36D8E"/>
    <w:multiLevelType w:val="hybridMultilevel"/>
    <w:tmpl w:val="7DE65818"/>
    <w:lvl w:ilvl="0" w:tplc="023029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A61FD"/>
    <w:multiLevelType w:val="hybridMultilevel"/>
    <w:tmpl w:val="FC84DDDC"/>
    <w:lvl w:ilvl="0" w:tplc="A55C29B2">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720C4D"/>
    <w:multiLevelType w:val="hybridMultilevel"/>
    <w:tmpl w:val="F9307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21A34"/>
    <w:multiLevelType w:val="hybridMultilevel"/>
    <w:tmpl w:val="E80CCE3A"/>
    <w:lvl w:ilvl="0" w:tplc="87CE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82E2B"/>
    <w:multiLevelType w:val="hybridMultilevel"/>
    <w:tmpl w:val="F49A8228"/>
    <w:lvl w:ilvl="0" w:tplc="42E48D72">
      <w:start w:val="1"/>
      <w:numFmt w:val="bullet"/>
      <w:lvlText w:val=""/>
      <w:lvlJc w:val="left"/>
      <w:pPr>
        <w:ind w:left="1440" w:hanging="360"/>
      </w:pPr>
      <w:rPr>
        <w:rFonts w:ascii="Symbol" w:eastAsia="Times New Roman" w:hAnsi="Symbol" w:cstheme="minorHAnsi" w:hint="default"/>
        <w:b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431C7B"/>
    <w:multiLevelType w:val="hybridMultilevel"/>
    <w:tmpl w:val="1B586810"/>
    <w:lvl w:ilvl="0" w:tplc="25C66026">
      <w:start w:val="1"/>
      <w:numFmt w:val="lowerRoman"/>
      <w:lvlText w:val="%1)"/>
      <w:lvlJc w:val="left"/>
      <w:pPr>
        <w:ind w:left="12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CF0481"/>
    <w:multiLevelType w:val="hybridMultilevel"/>
    <w:tmpl w:val="1CF2F0FE"/>
    <w:lvl w:ilvl="0" w:tplc="CA8AC0C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D43B9D"/>
    <w:multiLevelType w:val="hybridMultilevel"/>
    <w:tmpl w:val="65AAB1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894285F"/>
    <w:multiLevelType w:val="multilevel"/>
    <w:tmpl w:val="7CAC780A"/>
    <w:lvl w:ilvl="0">
      <w:start w:val="1"/>
      <w:numFmt w:val="decimal"/>
      <w:lvlText w:val="%1"/>
      <w:lvlJc w:val="left"/>
      <w:pPr>
        <w:ind w:left="900" w:hanging="360"/>
      </w:pPr>
      <w:rPr>
        <w:rFonts w:ascii="Calibri" w:hAnsi="Calibri"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0">
    <w:nsid w:val="18FF2FE2"/>
    <w:multiLevelType w:val="hybridMultilevel"/>
    <w:tmpl w:val="48FECD24"/>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1">
    <w:nsid w:val="196D15EB"/>
    <w:multiLevelType w:val="hybridMultilevel"/>
    <w:tmpl w:val="A2F411C6"/>
    <w:lvl w:ilvl="0" w:tplc="F4D4F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4468E1"/>
    <w:multiLevelType w:val="hybridMultilevel"/>
    <w:tmpl w:val="B2587B98"/>
    <w:lvl w:ilvl="0" w:tplc="2DC40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AD4A2C"/>
    <w:multiLevelType w:val="hybridMultilevel"/>
    <w:tmpl w:val="67B291C4"/>
    <w:lvl w:ilvl="0" w:tplc="B6A8E8E0">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C02830"/>
    <w:multiLevelType w:val="hybridMultilevel"/>
    <w:tmpl w:val="12FCC6AC"/>
    <w:lvl w:ilvl="0" w:tplc="46D239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9D74EA"/>
    <w:multiLevelType w:val="hybridMultilevel"/>
    <w:tmpl w:val="42BA3934"/>
    <w:lvl w:ilvl="0" w:tplc="A33A9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9C3A11"/>
    <w:multiLevelType w:val="hybridMultilevel"/>
    <w:tmpl w:val="16E4B1E2"/>
    <w:lvl w:ilvl="0" w:tplc="C602E984">
      <w:start w:val="3"/>
      <w:numFmt w:val="decimal"/>
      <w:lvlText w:val="%1"/>
      <w:lvlJc w:val="left"/>
      <w:pPr>
        <w:tabs>
          <w:tab w:val="num" w:pos="1139"/>
        </w:tabs>
        <w:ind w:left="1139" w:hanging="855"/>
      </w:pPr>
      <w:rPr>
        <w:rFonts w:hint="default"/>
        <w:sz w:val="26"/>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7">
    <w:nsid w:val="2C3C46F6"/>
    <w:multiLevelType w:val="hybridMultilevel"/>
    <w:tmpl w:val="3AEE3048"/>
    <w:lvl w:ilvl="0" w:tplc="53D469F4">
      <w:numFmt w:val="bullet"/>
      <w:lvlText w:val=""/>
      <w:lvlJc w:val="left"/>
      <w:pPr>
        <w:ind w:left="1440" w:hanging="360"/>
      </w:pPr>
      <w:rPr>
        <w:rFonts w:ascii="Symbol" w:eastAsia="Times New Roman"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06A0D22"/>
    <w:multiLevelType w:val="hybridMultilevel"/>
    <w:tmpl w:val="17A09ADE"/>
    <w:lvl w:ilvl="0" w:tplc="5F4EC6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5E115C"/>
    <w:multiLevelType w:val="hybridMultilevel"/>
    <w:tmpl w:val="220213F2"/>
    <w:lvl w:ilvl="0" w:tplc="F39A1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3F669B"/>
    <w:multiLevelType w:val="hybridMultilevel"/>
    <w:tmpl w:val="8C0C428A"/>
    <w:lvl w:ilvl="0" w:tplc="21DC5D3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B22A1C"/>
    <w:multiLevelType w:val="hybridMultilevel"/>
    <w:tmpl w:val="7728D6F8"/>
    <w:lvl w:ilvl="0" w:tplc="279041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E825F3"/>
    <w:multiLevelType w:val="hybridMultilevel"/>
    <w:tmpl w:val="2D6CF7BE"/>
    <w:lvl w:ilvl="0" w:tplc="EB861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5027EC"/>
    <w:multiLevelType w:val="hybridMultilevel"/>
    <w:tmpl w:val="93CEA8FE"/>
    <w:lvl w:ilvl="0" w:tplc="243ECC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CD6F92"/>
    <w:multiLevelType w:val="hybridMultilevel"/>
    <w:tmpl w:val="790AE2DA"/>
    <w:lvl w:ilvl="0" w:tplc="8DC65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F45FF"/>
    <w:multiLevelType w:val="hybridMultilevel"/>
    <w:tmpl w:val="B8E0EF04"/>
    <w:lvl w:ilvl="0" w:tplc="573C13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D87C7F"/>
    <w:multiLevelType w:val="hybridMultilevel"/>
    <w:tmpl w:val="9C6E974A"/>
    <w:lvl w:ilvl="0" w:tplc="B558A9E8">
      <w:start w:val="4"/>
      <w:numFmt w:val="decimal"/>
      <w:lvlText w:val="%1"/>
      <w:lvlJc w:val="left"/>
      <w:pPr>
        <w:tabs>
          <w:tab w:val="num" w:pos="1139"/>
        </w:tabs>
        <w:ind w:left="1139" w:hanging="85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7">
    <w:nsid w:val="4AE45755"/>
    <w:multiLevelType w:val="hybridMultilevel"/>
    <w:tmpl w:val="C5062ACE"/>
    <w:lvl w:ilvl="0" w:tplc="AE206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6C7400"/>
    <w:multiLevelType w:val="hybridMultilevel"/>
    <w:tmpl w:val="5EAC5780"/>
    <w:lvl w:ilvl="0" w:tplc="3BAA4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D47107"/>
    <w:multiLevelType w:val="hybridMultilevel"/>
    <w:tmpl w:val="FB5697D8"/>
    <w:lvl w:ilvl="0" w:tplc="D8F84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6F21CC"/>
    <w:multiLevelType w:val="hybridMultilevel"/>
    <w:tmpl w:val="89F297B6"/>
    <w:lvl w:ilvl="0" w:tplc="896A1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BE421E"/>
    <w:multiLevelType w:val="hybridMultilevel"/>
    <w:tmpl w:val="925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BD32F8"/>
    <w:multiLevelType w:val="hybridMultilevel"/>
    <w:tmpl w:val="59765FBC"/>
    <w:lvl w:ilvl="0" w:tplc="F3AE0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A7458D"/>
    <w:multiLevelType w:val="hybridMultilevel"/>
    <w:tmpl w:val="2D3E2930"/>
    <w:lvl w:ilvl="0" w:tplc="743CA71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2D23C7D"/>
    <w:multiLevelType w:val="singleLevel"/>
    <w:tmpl w:val="8230E81A"/>
    <w:lvl w:ilvl="0">
      <w:start w:val="1"/>
      <w:numFmt w:val="decimal"/>
      <w:lvlText w:val="%1"/>
      <w:legacy w:legacy="1" w:legacySpace="0" w:legacyIndent="720"/>
      <w:lvlJc w:val="left"/>
      <w:rPr>
        <w:rFonts w:ascii="Arial" w:hAnsi="Arial" w:cs="Arial" w:hint="default"/>
      </w:rPr>
    </w:lvl>
  </w:abstractNum>
  <w:abstractNum w:abstractNumId="35">
    <w:nsid w:val="73AA7F95"/>
    <w:multiLevelType w:val="hybridMultilevel"/>
    <w:tmpl w:val="442E2C68"/>
    <w:lvl w:ilvl="0" w:tplc="3EFA8D6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1F7FE0"/>
    <w:multiLevelType w:val="multilevel"/>
    <w:tmpl w:val="2F1EED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EAD0325"/>
    <w:multiLevelType w:val="hybridMultilevel"/>
    <w:tmpl w:val="D31EC542"/>
    <w:lvl w:ilvl="0" w:tplc="27F2E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0120A6"/>
    <w:multiLevelType w:val="hybridMultilevel"/>
    <w:tmpl w:val="92F0968C"/>
    <w:lvl w:ilvl="0" w:tplc="FEA4837A">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3"/>
  </w:num>
  <w:num w:numId="2">
    <w:abstractNumId w:val="34"/>
  </w:num>
  <w:num w:numId="3">
    <w:abstractNumId w:val="26"/>
  </w:num>
  <w:num w:numId="4">
    <w:abstractNumId w:val="16"/>
  </w:num>
  <w:num w:numId="5">
    <w:abstractNumId w:val="0"/>
    <w:lvlOverride w:ilvl="0">
      <w:lvl w:ilvl="0">
        <w:numFmt w:val="bullet"/>
        <w:lvlText w:val=""/>
        <w:legacy w:legacy="1" w:legacySpace="0" w:legacyIndent="0"/>
        <w:lvlJc w:val="left"/>
        <w:rPr>
          <w:rFonts w:ascii="Symbol" w:hAnsi="Symbol" w:hint="default"/>
        </w:rPr>
      </w:lvl>
    </w:lvlOverride>
  </w:num>
  <w:num w:numId="6">
    <w:abstractNumId w:val="8"/>
  </w:num>
  <w:num w:numId="7">
    <w:abstractNumId w:val="38"/>
  </w:num>
  <w:num w:numId="8">
    <w:abstractNumId w:val="10"/>
  </w:num>
  <w:num w:numId="9">
    <w:abstractNumId w:val="31"/>
  </w:num>
  <w:num w:numId="10">
    <w:abstractNumId w:val="37"/>
  </w:num>
  <w:num w:numId="11">
    <w:abstractNumId w:val="27"/>
  </w:num>
  <w:num w:numId="12">
    <w:abstractNumId w:val="29"/>
  </w:num>
  <w:num w:numId="13">
    <w:abstractNumId w:val="22"/>
  </w:num>
  <w:num w:numId="14">
    <w:abstractNumId w:val="19"/>
  </w:num>
  <w:num w:numId="15">
    <w:abstractNumId w:val="28"/>
  </w:num>
  <w:num w:numId="16">
    <w:abstractNumId w:val="15"/>
  </w:num>
  <w:num w:numId="17">
    <w:abstractNumId w:val="18"/>
  </w:num>
  <w:num w:numId="18">
    <w:abstractNumId w:val="14"/>
  </w:num>
  <w:num w:numId="19">
    <w:abstractNumId w:val="6"/>
  </w:num>
  <w:num w:numId="20">
    <w:abstractNumId w:val="36"/>
  </w:num>
  <w:num w:numId="21">
    <w:abstractNumId w:val="9"/>
  </w:num>
  <w:num w:numId="22">
    <w:abstractNumId w:val="2"/>
  </w:num>
  <w:num w:numId="23">
    <w:abstractNumId w:val="5"/>
  </w:num>
  <w:num w:numId="24">
    <w:abstractNumId w:val="35"/>
  </w:num>
  <w:num w:numId="25">
    <w:abstractNumId w:val="12"/>
  </w:num>
  <w:num w:numId="26">
    <w:abstractNumId w:val="3"/>
  </w:num>
  <w:num w:numId="27">
    <w:abstractNumId w:val="32"/>
  </w:num>
  <w:num w:numId="28">
    <w:abstractNumId w:val="25"/>
  </w:num>
  <w:num w:numId="29">
    <w:abstractNumId w:val="1"/>
  </w:num>
  <w:num w:numId="30">
    <w:abstractNumId w:val="24"/>
  </w:num>
  <w:num w:numId="31">
    <w:abstractNumId w:val="23"/>
  </w:num>
  <w:num w:numId="32">
    <w:abstractNumId w:val="17"/>
  </w:num>
  <w:num w:numId="33">
    <w:abstractNumId w:val="7"/>
  </w:num>
  <w:num w:numId="34">
    <w:abstractNumId w:val="21"/>
  </w:num>
  <w:num w:numId="35">
    <w:abstractNumId w:val="13"/>
  </w:num>
  <w:num w:numId="36">
    <w:abstractNumId w:val="20"/>
  </w:num>
  <w:num w:numId="37">
    <w:abstractNumId w:val="4"/>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0F"/>
    <w:rsid w:val="000014BC"/>
    <w:rsid w:val="00004247"/>
    <w:rsid w:val="00011A92"/>
    <w:rsid w:val="00014543"/>
    <w:rsid w:val="00014ABC"/>
    <w:rsid w:val="0001505E"/>
    <w:rsid w:val="00017BF9"/>
    <w:rsid w:val="00031DB3"/>
    <w:rsid w:val="000363DA"/>
    <w:rsid w:val="00037162"/>
    <w:rsid w:val="00041D31"/>
    <w:rsid w:val="0004294F"/>
    <w:rsid w:val="00042960"/>
    <w:rsid w:val="00042BB7"/>
    <w:rsid w:val="000446D6"/>
    <w:rsid w:val="00056843"/>
    <w:rsid w:val="00057DFD"/>
    <w:rsid w:val="00087ABA"/>
    <w:rsid w:val="000911CC"/>
    <w:rsid w:val="000919D6"/>
    <w:rsid w:val="0009203D"/>
    <w:rsid w:val="00094B93"/>
    <w:rsid w:val="00095AE5"/>
    <w:rsid w:val="000A12D7"/>
    <w:rsid w:val="000A20F3"/>
    <w:rsid w:val="000A3EFD"/>
    <w:rsid w:val="000B2601"/>
    <w:rsid w:val="000B791B"/>
    <w:rsid w:val="000C1680"/>
    <w:rsid w:val="000C1B02"/>
    <w:rsid w:val="000C244B"/>
    <w:rsid w:val="000D6702"/>
    <w:rsid w:val="000E2DC3"/>
    <w:rsid w:val="000E5478"/>
    <w:rsid w:val="000E562F"/>
    <w:rsid w:val="000E730D"/>
    <w:rsid w:val="0011001C"/>
    <w:rsid w:val="001140FB"/>
    <w:rsid w:val="0011568C"/>
    <w:rsid w:val="00116ED1"/>
    <w:rsid w:val="0012137E"/>
    <w:rsid w:val="0012569D"/>
    <w:rsid w:val="00126BCE"/>
    <w:rsid w:val="00127E79"/>
    <w:rsid w:val="001341EE"/>
    <w:rsid w:val="0014690D"/>
    <w:rsid w:val="00151685"/>
    <w:rsid w:val="00151FF4"/>
    <w:rsid w:val="001541CE"/>
    <w:rsid w:val="0015467E"/>
    <w:rsid w:val="0016482E"/>
    <w:rsid w:val="001650F5"/>
    <w:rsid w:val="001804CB"/>
    <w:rsid w:val="00182D35"/>
    <w:rsid w:val="001842FC"/>
    <w:rsid w:val="00185797"/>
    <w:rsid w:val="001928D1"/>
    <w:rsid w:val="001932E0"/>
    <w:rsid w:val="00193418"/>
    <w:rsid w:val="001939E3"/>
    <w:rsid w:val="00196470"/>
    <w:rsid w:val="0019694E"/>
    <w:rsid w:val="001A4B00"/>
    <w:rsid w:val="001A514F"/>
    <w:rsid w:val="001A5FB9"/>
    <w:rsid w:val="001B5638"/>
    <w:rsid w:val="001C0CFE"/>
    <w:rsid w:val="001C26E8"/>
    <w:rsid w:val="001E64A7"/>
    <w:rsid w:val="001F3AC1"/>
    <w:rsid w:val="001F4AF7"/>
    <w:rsid w:val="001F745A"/>
    <w:rsid w:val="00205280"/>
    <w:rsid w:val="0021119F"/>
    <w:rsid w:val="002163E3"/>
    <w:rsid w:val="00216DE6"/>
    <w:rsid w:val="002215A5"/>
    <w:rsid w:val="00224684"/>
    <w:rsid w:val="00233E30"/>
    <w:rsid w:val="00243633"/>
    <w:rsid w:val="00250740"/>
    <w:rsid w:val="002529B3"/>
    <w:rsid w:val="00253D5A"/>
    <w:rsid w:val="00254903"/>
    <w:rsid w:val="0025561D"/>
    <w:rsid w:val="0026210C"/>
    <w:rsid w:val="00263855"/>
    <w:rsid w:val="0026470A"/>
    <w:rsid w:val="00265E10"/>
    <w:rsid w:val="00267DBD"/>
    <w:rsid w:val="0027434A"/>
    <w:rsid w:val="00276027"/>
    <w:rsid w:val="00277476"/>
    <w:rsid w:val="0027783A"/>
    <w:rsid w:val="00282D50"/>
    <w:rsid w:val="0028333E"/>
    <w:rsid w:val="002844B0"/>
    <w:rsid w:val="0028653D"/>
    <w:rsid w:val="002900D0"/>
    <w:rsid w:val="0029618D"/>
    <w:rsid w:val="002A64AD"/>
    <w:rsid w:val="002B1AA6"/>
    <w:rsid w:val="002B5AB6"/>
    <w:rsid w:val="002B6546"/>
    <w:rsid w:val="002B7646"/>
    <w:rsid w:val="002C4D1D"/>
    <w:rsid w:val="002C5A33"/>
    <w:rsid w:val="002D0378"/>
    <w:rsid w:val="002D51BA"/>
    <w:rsid w:val="002E3BD5"/>
    <w:rsid w:val="002E7195"/>
    <w:rsid w:val="002E7DB2"/>
    <w:rsid w:val="002F1711"/>
    <w:rsid w:val="002F1BFC"/>
    <w:rsid w:val="002F28F7"/>
    <w:rsid w:val="002F4197"/>
    <w:rsid w:val="002F51CD"/>
    <w:rsid w:val="0030167F"/>
    <w:rsid w:val="003023EE"/>
    <w:rsid w:val="00303A57"/>
    <w:rsid w:val="003055D2"/>
    <w:rsid w:val="0031060F"/>
    <w:rsid w:val="00310DDA"/>
    <w:rsid w:val="00314852"/>
    <w:rsid w:val="00315EE5"/>
    <w:rsid w:val="00315FCF"/>
    <w:rsid w:val="00316C9C"/>
    <w:rsid w:val="00327E21"/>
    <w:rsid w:val="003402DC"/>
    <w:rsid w:val="00363717"/>
    <w:rsid w:val="00366F15"/>
    <w:rsid w:val="00374F57"/>
    <w:rsid w:val="00377655"/>
    <w:rsid w:val="00380E41"/>
    <w:rsid w:val="003901E3"/>
    <w:rsid w:val="00395CCC"/>
    <w:rsid w:val="00397761"/>
    <w:rsid w:val="003A1DBD"/>
    <w:rsid w:val="003A1E5B"/>
    <w:rsid w:val="003A32D9"/>
    <w:rsid w:val="003A3DD9"/>
    <w:rsid w:val="003B09AE"/>
    <w:rsid w:val="003B1635"/>
    <w:rsid w:val="003C6E4B"/>
    <w:rsid w:val="003D210B"/>
    <w:rsid w:val="003D2BEB"/>
    <w:rsid w:val="003D35AF"/>
    <w:rsid w:val="003D3AF0"/>
    <w:rsid w:val="003D7DBA"/>
    <w:rsid w:val="003E39D9"/>
    <w:rsid w:val="003E5A7D"/>
    <w:rsid w:val="003E74C1"/>
    <w:rsid w:val="003E7BBE"/>
    <w:rsid w:val="003F0BB0"/>
    <w:rsid w:val="003F4860"/>
    <w:rsid w:val="003F5677"/>
    <w:rsid w:val="00402908"/>
    <w:rsid w:val="004056D1"/>
    <w:rsid w:val="00407052"/>
    <w:rsid w:val="00407ABA"/>
    <w:rsid w:val="00410B91"/>
    <w:rsid w:val="0041594B"/>
    <w:rsid w:val="004167F5"/>
    <w:rsid w:val="00417460"/>
    <w:rsid w:val="00421DFD"/>
    <w:rsid w:val="004245A4"/>
    <w:rsid w:val="00426AA1"/>
    <w:rsid w:val="00432C08"/>
    <w:rsid w:val="00434789"/>
    <w:rsid w:val="0043590F"/>
    <w:rsid w:val="00435940"/>
    <w:rsid w:val="0044136B"/>
    <w:rsid w:val="00444E33"/>
    <w:rsid w:val="004512DD"/>
    <w:rsid w:val="004638DB"/>
    <w:rsid w:val="00464F7C"/>
    <w:rsid w:val="00465155"/>
    <w:rsid w:val="00466640"/>
    <w:rsid w:val="00467C13"/>
    <w:rsid w:val="004700E1"/>
    <w:rsid w:val="0047728F"/>
    <w:rsid w:val="0048326C"/>
    <w:rsid w:val="00484D98"/>
    <w:rsid w:val="004905FB"/>
    <w:rsid w:val="004914F3"/>
    <w:rsid w:val="00492277"/>
    <w:rsid w:val="00492784"/>
    <w:rsid w:val="0049373F"/>
    <w:rsid w:val="00496430"/>
    <w:rsid w:val="004A31A0"/>
    <w:rsid w:val="004A37A1"/>
    <w:rsid w:val="004A3FE0"/>
    <w:rsid w:val="004A71C0"/>
    <w:rsid w:val="004A7C47"/>
    <w:rsid w:val="004B12C2"/>
    <w:rsid w:val="004B149F"/>
    <w:rsid w:val="004B3DCD"/>
    <w:rsid w:val="004B7C17"/>
    <w:rsid w:val="004D2342"/>
    <w:rsid w:val="004D5F7F"/>
    <w:rsid w:val="004D7388"/>
    <w:rsid w:val="004E24FF"/>
    <w:rsid w:val="004E72A9"/>
    <w:rsid w:val="004E7706"/>
    <w:rsid w:val="004F0FE5"/>
    <w:rsid w:val="004F3B4A"/>
    <w:rsid w:val="00504D21"/>
    <w:rsid w:val="00505D13"/>
    <w:rsid w:val="00506B35"/>
    <w:rsid w:val="00506F68"/>
    <w:rsid w:val="00511C8E"/>
    <w:rsid w:val="00512631"/>
    <w:rsid w:val="00521DF9"/>
    <w:rsid w:val="00523A61"/>
    <w:rsid w:val="00525860"/>
    <w:rsid w:val="00536AC1"/>
    <w:rsid w:val="005468D8"/>
    <w:rsid w:val="005501B2"/>
    <w:rsid w:val="00551C26"/>
    <w:rsid w:val="00553358"/>
    <w:rsid w:val="005629DF"/>
    <w:rsid w:val="00563114"/>
    <w:rsid w:val="00567C32"/>
    <w:rsid w:val="00567E90"/>
    <w:rsid w:val="00573110"/>
    <w:rsid w:val="00573E2B"/>
    <w:rsid w:val="00573EA2"/>
    <w:rsid w:val="00573F5E"/>
    <w:rsid w:val="005779DD"/>
    <w:rsid w:val="00581D32"/>
    <w:rsid w:val="0058343B"/>
    <w:rsid w:val="005858F4"/>
    <w:rsid w:val="0058597D"/>
    <w:rsid w:val="00590DB5"/>
    <w:rsid w:val="00592DBB"/>
    <w:rsid w:val="005A0AD7"/>
    <w:rsid w:val="005B5E31"/>
    <w:rsid w:val="005B6D80"/>
    <w:rsid w:val="005C41E4"/>
    <w:rsid w:val="005C4774"/>
    <w:rsid w:val="005C4C18"/>
    <w:rsid w:val="005C5239"/>
    <w:rsid w:val="005D16CA"/>
    <w:rsid w:val="005D43A0"/>
    <w:rsid w:val="005E06F6"/>
    <w:rsid w:val="005E19BF"/>
    <w:rsid w:val="005E1A32"/>
    <w:rsid w:val="005E438B"/>
    <w:rsid w:val="005F1E8B"/>
    <w:rsid w:val="005F2F08"/>
    <w:rsid w:val="005F65F6"/>
    <w:rsid w:val="006022F0"/>
    <w:rsid w:val="00612BEF"/>
    <w:rsid w:val="00613975"/>
    <w:rsid w:val="00615B1D"/>
    <w:rsid w:val="0061653C"/>
    <w:rsid w:val="00622939"/>
    <w:rsid w:val="006229B9"/>
    <w:rsid w:val="00622BA4"/>
    <w:rsid w:val="00623714"/>
    <w:rsid w:val="00624533"/>
    <w:rsid w:val="00624CA1"/>
    <w:rsid w:val="006300FE"/>
    <w:rsid w:val="00646B55"/>
    <w:rsid w:val="006531A5"/>
    <w:rsid w:val="00653E21"/>
    <w:rsid w:val="00663F2A"/>
    <w:rsid w:val="00671313"/>
    <w:rsid w:val="00673AD8"/>
    <w:rsid w:val="006803AB"/>
    <w:rsid w:val="0069231B"/>
    <w:rsid w:val="00696612"/>
    <w:rsid w:val="006A19CA"/>
    <w:rsid w:val="006A5A61"/>
    <w:rsid w:val="006B3EBE"/>
    <w:rsid w:val="006C2268"/>
    <w:rsid w:val="006C27A9"/>
    <w:rsid w:val="006C27EA"/>
    <w:rsid w:val="006C3421"/>
    <w:rsid w:val="006C580F"/>
    <w:rsid w:val="006C5DFB"/>
    <w:rsid w:val="006C5EC5"/>
    <w:rsid w:val="006D1A76"/>
    <w:rsid w:val="006D34D3"/>
    <w:rsid w:val="006D69BF"/>
    <w:rsid w:val="006D7CDE"/>
    <w:rsid w:val="006E318C"/>
    <w:rsid w:val="006E56EE"/>
    <w:rsid w:val="006E6940"/>
    <w:rsid w:val="006F1E74"/>
    <w:rsid w:val="006F4E5B"/>
    <w:rsid w:val="006F7F4C"/>
    <w:rsid w:val="00701026"/>
    <w:rsid w:val="007038CE"/>
    <w:rsid w:val="00717D7B"/>
    <w:rsid w:val="0073270B"/>
    <w:rsid w:val="00732EFD"/>
    <w:rsid w:val="00733E30"/>
    <w:rsid w:val="00737FED"/>
    <w:rsid w:val="00744E7B"/>
    <w:rsid w:val="007459E2"/>
    <w:rsid w:val="0075120C"/>
    <w:rsid w:val="00753145"/>
    <w:rsid w:val="00757E50"/>
    <w:rsid w:val="007645BC"/>
    <w:rsid w:val="00764C63"/>
    <w:rsid w:val="00767354"/>
    <w:rsid w:val="00767751"/>
    <w:rsid w:val="007724EB"/>
    <w:rsid w:val="00780C48"/>
    <w:rsid w:val="00782697"/>
    <w:rsid w:val="00782A99"/>
    <w:rsid w:val="007855E0"/>
    <w:rsid w:val="0078599D"/>
    <w:rsid w:val="0079065E"/>
    <w:rsid w:val="00791FA6"/>
    <w:rsid w:val="007942F6"/>
    <w:rsid w:val="007A213D"/>
    <w:rsid w:val="007A3BD6"/>
    <w:rsid w:val="007B04B4"/>
    <w:rsid w:val="007B5BDD"/>
    <w:rsid w:val="007C3E10"/>
    <w:rsid w:val="007D18C7"/>
    <w:rsid w:val="007D2DB0"/>
    <w:rsid w:val="007D590A"/>
    <w:rsid w:val="007D63DB"/>
    <w:rsid w:val="007E1181"/>
    <w:rsid w:val="007E231C"/>
    <w:rsid w:val="007E4BC5"/>
    <w:rsid w:val="007F28F0"/>
    <w:rsid w:val="00801FAF"/>
    <w:rsid w:val="008047F9"/>
    <w:rsid w:val="00810DA7"/>
    <w:rsid w:val="00813D30"/>
    <w:rsid w:val="00815DCD"/>
    <w:rsid w:val="00816812"/>
    <w:rsid w:val="00817154"/>
    <w:rsid w:val="008218EC"/>
    <w:rsid w:val="00826AB3"/>
    <w:rsid w:val="00830784"/>
    <w:rsid w:val="00837E79"/>
    <w:rsid w:val="00840520"/>
    <w:rsid w:val="008512C0"/>
    <w:rsid w:val="00851354"/>
    <w:rsid w:val="00851573"/>
    <w:rsid w:val="00851713"/>
    <w:rsid w:val="00851D35"/>
    <w:rsid w:val="00856103"/>
    <w:rsid w:val="00857BD8"/>
    <w:rsid w:val="008653F6"/>
    <w:rsid w:val="00865FE0"/>
    <w:rsid w:val="00872BE5"/>
    <w:rsid w:val="0088322B"/>
    <w:rsid w:val="00883391"/>
    <w:rsid w:val="00884B8E"/>
    <w:rsid w:val="00884CF9"/>
    <w:rsid w:val="0088673A"/>
    <w:rsid w:val="008927E0"/>
    <w:rsid w:val="00897F9F"/>
    <w:rsid w:val="008A29D6"/>
    <w:rsid w:val="008A67B7"/>
    <w:rsid w:val="008B1AF3"/>
    <w:rsid w:val="008B4CFD"/>
    <w:rsid w:val="008B7D51"/>
    <w:rsid w:val="008C00F6"/>
    <w:rsid w:val="008C6600"/>
    <w:rsid w:val="008C70C6"/>
    <w:rsid w:val="008D1171"/>
    <w:rsid w:val="008D40A9"/>
    <w:rsid w:val="008E0FAC"/>
    <w:rsid w:val="008E1AB4"/>
    <w:rsid w:val="008E1ECA"/>
    <w:rsid w:val="008E36F9"/>
    <w:rsid w:val="008E4D50"/>
    <w:rsid w:val="008F2888"/>
    <w:rsid w:val="008F3209"/>
    <w:rsid w:val="009011F4"/>
    <w:rsid w:val="00905D1F"/>
    <w:rsid w:val="00911FD3"/>
    <w:rsid w:val="00917A03"/>
    <w:rsid w:val="009210A2"/>
    <w:rsid w:val="00924293"/>
    <w:rsid w:val="00924928"/>
    <w:rsid w:val="009343A8"/>
    <w:rsid w:val="0093756B"/>
    <w:rsid w:val="0094368F"/>
    <w:rsid w:val="0094560B"/>
    <w:rsid w:val="009465B8"/>
    <w:rsid w:val="00963932"/>
    <w:rsid w:val="00974CA4"/>
    <w:rsid w:val="00976A1B"/>
    <w:rsid w:val="00987589"/>
    <w:rsid w:val="00990CAB"/>
    <w:rsid w:val="009958CE"/>
    <w:rsid w:val="009A03F7"/>
    <w:rsid w:val="009A0A17"/>
    <w:rsid w:val="009A5B0A"/>
    <w:rsid w:val="009B146F"/>
    <w:rsid w:val="009B7C33"/>
    <w:rsid w:val="009C1380"/>
    <w:rsid w:val="009C1F22"/>
    <w:rsid w:val="009C2FA9"/>
    <w:rsid w:val="009C4ACC"/>
    <w:rsid w:val="009C5CC9"/>
    <w:rsid w:val="009D26AA"/>
    <w:rsid w:val="009D2E4C"/>
    <w:rsid w:val="009D3848"/>
    <w:rsid w:val="009D5A9D"/>
    <w:rsid w:val="009D6F81"/>
    <w:rsid w:val="009E0FD5"/>
    <w:rsid w:val="009F495C"/>
    <w:rsid w:val="00A00299"/>
    <w:rsid w:val="00A0384C"/>
    <w:rsid w:val="00A06AAB"/>
    <w:rsid w:val="00A075DC"/>
    <w:rsid w:val="00A122CE"/>
    <w:rsid w:val="00A14249"/>
    <w:rsid w:val="00A15581"/>
    <w:rsid w:val="00A16D9A"/>
    <w:rsid w:val="00A21853"/>
    <w:rsid w:val="00A2210C"/>
    <w:rsid w:val="00A27D71"/>
    <w:rsid w:val="00A3266C"/>
    <w:rsid w:val="00A42114"/>
    <w:rsid w:val="00A54318"/>
    <w:rsid w:val="00A5669E"/>
    <w:rsid w:val="00A56DF1"/>
    <w:rsid w:val="00A57917"/>
    <w:rsid w:val="00A679A9"/>
    <w:rsid w:val="00A71BDC"/>
    <w:rsid w:val="00A805EB"/>
    <w:rsid w:val="00A80E77"/>
    <w:rsid w:val="00A83458"/>
    <w:rsid w:val="00A946F6"/>
    <w:rsid w:val="00A9766B"/>
    <w:rsid w:val="00AA0A57"/>
    <w:rsid w:val="00AA118E"/>
    <w:rsid w:val="00AA17A6"/>
    <w:rsid w:val="00AA1EE7"/>
    <w:rsid w:val="00AB2D57"/>
    <w:rsid w:val="00AB5B88"/>
    <w:rsid w:val="00AB7873"/>
    <w:rsid w:val="00AC08A3"/>
    <w:rsid w:val="00AC1F6E"/>
    <w:rsid w:val="00AC2595"/>
    <w:rsid w:val="00AC4BDC"/>
    <w:rsid w:val="00AC6A85"/>
    <w:rsid w:val="00AD6B98"/>
    <w:rsid w:val="00AD7BE9"/>
    <w:rsid w:val="00AF7670"/>
    <w:rsid w:val="00B01CB8"/>
    <w:rsid w:val="00B0268A"/>
    <w:rsid w:val="00B02D93"/>
    <w:rsid w:val="00B10668"/>
    <w:rsid w:val="00B1199A"/>
    <w:rsid w:val="00B12A86"/>
    <w:rsid w:val="00B1301D"/>
    <w:rsid w:val="00B141FE"/>
    <w:rsid w:val="00B16041"/>
    <w:rsid w:val="00B23B65"/>
    <w:rsid w:val="00B32589"/>
    <w:rsid w:val="00B37A60"/>
    <w:rsid w:val="00B40C49"/>
    <w:rsid w:val="00B47F2F"/>
    <w:rsid w:val="00B50075"/>
    <w:rsid w:val="00B573DB"/>
    <w:rsid w:val="00B6190C"/>
    <w:rsid w:val="00B62242"/>
    <w:rsid w:val="00B63506"/>
    <w:rsid w:val="00B657E1"/>
    <w:rsid w:val="00B81457"/>
    <w:rsid w:val="00B85F4E"/>
    <w:rsid w:val="00B92BB6"/>
    <w:rsid w:val="00BA14C9"/>
    <w:rsid w:val="00BA250D"/>
    <w:rsid w:val="00BA7F31"/>
    <w:rsid w:val="00BB7642"/>
    <w:rsid w:val="00BC34F6"/>
    <w:rsid w:val="00BD0666"/>
    <w:rsid w:val="00BD22EC"/>
    <w:rsid w:val="00BD6B51"/>
    <w:rsid w:val="00BF2E28"/>
    <w:rsid w:val="00BF4A76"/>
    <w:rsid w:val="00BF4AFF"/>
    <w:rsid w:val="00BF7646"/>
    <w:rsid w:val="00C00BE2"/>
    <w:rsid w:val="00C01F53"/>
    <w:rsid w:val="00C0304C"/>
    <w:rsid w:val="00C053C3"/>
    <w:rsid w:val="00C17E6B"/>
    <w:rsid w:val="00C27A35"/>
    <w:rsid w:val="00C41694"/>
    <w:rsid w:val="00C41E32"/>
    <w:rsid w:val="00C41E3C"/>
    <w:rsid w:val="00C43C30"/>
    <w:rsid w:val="00C43DED"/>
    <w:rsid w:val="00C44648"/>
    <w:rsid w:val="00C45F5D"/>
    <w:rsid w:val="00C46623"/>
    <w:rsid w:val="00C4670C"/>
    <w:rsid w:val="00C478ED"/>
    <w:rsid w:val="00C51114"/>
    <w:rsid w:val="00C51C90"/>
    <w:rsid w:val="00C52B31"/>
    <w:rsid w:val="00C542BE"/>
    <w:rsid w:val="00C56A00"/>
    <w:rsid w:val="00C613A9"/>
    <w:rsid w:val="00C619A1"/>
    <w:rsid w:val="00C61A2F"/>
    <w:rsid w:val="00C62257"/>
    <w:rsid w:val="00C629D5"/>
    <w:rsid w:val="00C65D7E"/>
    <w:rsid w:val="00C704C1"/>
    <w:rsid w:val="00C74669"/>
    <w:rsid w:val="00C75E12"/>
    <w:rsid w:val="00C76DC6"/>
    <w:rsid w:val="00C83C4F"/>
    <w:rsid w:val="00C85B15"/>
    <w:rsid w:val="00C90263"/>
    <w:rsid w:val="00C936B5"/>
    <w:rsid w:val="00C965F5"/>
    <w:rsid w:val="00CA64DA"/>
    <w:rsid w:val="00CA65ED"/>
    <w:rsid w:val="00CA6E5B"/>
    <w:rsid w:val="00CB035A"/>
    <w:rsid w:val="00CB2244"/>
    <w:rsid w:val="00CB30A3"/>
    <w:rsid w:val="00CB39E6"/>
    <w:rsid w:val="00CB4590"/>
    <w:rsid w:val="00CB53B5"/>
    <w:rsid w:val="00CB55C6"/>
    <w:rsid w:val="00CC09C5"/>
    <w:rsid w:val="00CC198C"/>
    <w:rsid w:val="00CC242E"/>
    <w:rsid w:val="00CC6024"/>
    <w:rsid w:val="00CD11A4"/>
    <w:rsid w:val="00CD135E"/>
    <w:rsid w:val="00CD510F"/>
    <w:rsid w:val="00CE1BA1"/>
    <w:rsid w:val="00CE26BA"/>
    <w:rsid w:val="00CE52CC"/>
    <w:rsid w:val="00CF0E99"/>
    <w:rsid w:val="00CF641D"/>
    <w:rsid w:val="00CF726E"/>
    <w:rsid w:val="00D02742"/>
    <w:rsid w:val="00D078FC"/>
    <w:rsid w:val="00D100ED"/>
    <w:rsid w:val="00D11346"/>
    <w:rsid w:val="00D14595"/>
    <w:rsid w:val="00D161B8"/>
    <w:rsid w:val="00D20A79"/>
    <w:rsid w:val="00D217CC"/>
    <w:rsid w:val="00D27094"/>
    <w:rsid w:val="00D31796"/>
    <w:rsid w:val="00D328F5"/>
    <w:rsid w:val="00D4259D"/>
    <w:rsid w:val="00D43040"/>
    <w:rsid w:val="00D44901"/>
    <w:rsid w:val="00D459A9"/>
    <w:rsid w:val="00D563E7"/>
    <w:rsid w:val="00D57132"/>
    <w:rsid w:val="00D5759F"/>
    <w:rsid w:val="00D60A3F"/>
    <w:rsid w:val="00D62C6B"/>
    <w:rsid w:val="00D637EB"/>
    <w:rsid w:val="00D70E5C"/>
    <w:rsid w:val="00D72E01"/>
    <w:rsid w:val="00D73A37"/>
    <w:rsid w:val="00D76988"/>
    <w:rsid w:val="00D7735D"/>
    <w:rsid w:val="00D81CBE"/>
    <w:rsid w:val="00D83F7F"/>
    <w:rsid w:val="00D84A55"/>
    <w:rsid w:val="00D857EE"/>
    <w:rsid w:val="00D85FE4"/>
    <w:rsid w:val="00D87068"/>
    <w:rsid w:val="00D92398"/>
    <w:rsid w:val="00D92BDE"/>
    <w:rsid w:val="00D97BDF"/>
    <w:rsid w:val="00DA1184"/>
    <w:rsid w:val="00DA25C2"/>
    <w:rsid w:val="00DA2F8F"/>
    <w:rsid w:val="00DB121C"/>
    <w:rsid w:val="00DB12BC"/>
    <w:rsid w:val="00DB3A8D"/>
    <w:rsid w:val="00DC3C4C"/>
    <w:rsid w:val="00DC4D6C"/>
    <w:rsid w:val="00DC7250"/>
    <w:rsid w:val="00DC7599"/>
    <w:rsid w:val="00DD16BC"/>
    <w:rsid w:val="00DE2F6C"/>
    <w:rsid w:val="00DE448C"/>
    <w:rsid w:val="00DF151F"/>
    <w:rsid w:val="00DF30EC"/>
    <w:rsid w:val="00DF3498"/>
    <w:rsid w:val="00E03712"/>
    <w:rsid w:val="00E14BD7"/>
    <w:rsid w:val="00E15414"/>
    <w:rsid w:val="00E15936"/>
    <w:rsid w:val="00E22187"/>
    <w:rsid w:val="00E24226"/>
    <w:rsid w:val="00E30D5E"/>
    <w:rsid w:val="00E36A7E"/>
    <w:rsid w:val="00E374DC"/>
    <w:rsid w:val="00E37FF3"/>
    <w:rsid w:val="00E62B35"/>
    <w:rsid w:val="00E75D3E"/>
    <w:rsid w:val="00E75E3F"/>
    <w:rsid w:val="00E85B22"/>
    <w:rsid w:val="00E85D10"/>
    <w:rsid w:val="00E86674"/>
    <w:rsid w:val="00E9440C"/>
    <w:rsid w:val="00E9474F"/>
    <w:rsid w:val="00E94A6F"/>
    <w:rsid w:val="00EA4107"/>
    <w:rsid w:val="00EA4C9A"/>
    <w:rsid w:val="00EA4D28"/>
    <w:rsid w:val="00EA5D8C"/>
    <w:rsid w:val="00EB2729"/>
    <w:rsid w:val="00EC4661"/>
    <w:rsid w:val="00EC4E36"/>
    <w:rsid w:val="00EF0A76"/>
    <w:rsid w:val="00EF208E"/>
    <w:rsid w:val="00EF434C"/>
    <w:rsid w:val="00EF6B34"/>
    <w:rsid w:val="00EF74B4"/>
    <w:rsid w:val="00EF796C"/>
    <w:rsid w:val="00F01C81"/>
    <w:rsid w:val="00F07204"/>
    <w:rsid w:val="00F1074C"/>
    <w:rsid w:val="00F151A7"/>
    <w:rsid w:val="00F21D5C"/>
    <w:rsid w:val="00F2289D"/>
    <w:rsid w:val="00F22C4A"/>
    <w:rsid w:val="00F23304"/>
    <w:rsid w:val="00F2795B"/>
    <w:rsid w:val="00F322EC"/>
    <w:rsid w:val="00F325B8"/>
    <w:rsid w:val="00F3622B"/>
    <w:rsid w:val="00F37EF1"/>
    <w:rsid w:val="00F40102"/>
    <w:rsid w:val="00F40DCB"/>
    <w:rsid w:val="00F421FE"/>
    <w:rsid w:val="00F43647"/>
    <w:rsid w:val="00F51368"/>
    <w:rsid w:val="00F522EE"/>
    <w:rsid w:val="00F546E3"/>
    <w:rsid w:val="00F62BF7"/>
    <w:rsid w:val="00F630FC"/>
    <w:rsid w:val="00F645AD"/>
    <w:rsid w:val="00F652AC"/>
    <w:rsid w:val="00F6673A"/>
    <w:rsid w:val="00F7507F"/>
    <w:rsid w:val="00F77B20"/>
    <w:rsid w:val="00F824D9"/>
    <w:rsid w:val="00F84146"/>
    <w:rsid w:val="00F907BB"/>
    <w:rsid w:val="00F94CFC"/>
    <w:rsid w:val="00FB10FE"/>
    <w:rsid w:val="00FB143F"/>
    <w:rsid w:val="00FB4349"/>
    <w:rsid w:val="00FB5623"/>
    <w:rsid w:val="00FB7D24"/>
    <w:rsid w:val="00FD1888"/>
    <w:rsid w:val="00FE00A4"/>
    <w:rsid w:val="00FE1748"/>
    <w:rsid w:val="00FF194A"/>
    <w:rsid w:val="00FF408A"/>
    <w:rsid w:val="00FF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8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basedOn w:val="DefaultParagraphFont"/>
    <w:rsid w:val="004E7706"/>
    <w:rPr>
      <w:color w:val="0563C1" w:themeColor="hyperlink"/>
      <w:u w:val="single"/>
    </w:rPr>
  </w:style>
  <w:style w:type="paragraph" w:styleId="ListParagraph">
    <w:name w:val="List Paragraph"/>
    <w:basedOn w:val="Normal"/>
    <w:uiPriority w:val="34"/>
    <w:qFormat/>
    <w:rsid w:val="0058343B"/>
    <w:pPr>
      <w:ind w:left="720"/>
      <w:contextualSpacing/>
    </w:pPr>
  </w:style>
  <w:style w:type="character" w:customStyle="1" w:styleId="FooterChar">
    <w:name w:val="Footer Char"/>
    <w:basedOn w:val="DefaultParagraphFont"/>
    <w:link w:val="Footer"/>
    <w:uiPriority w:val="99"/>
    <w:rsid w:val="00AC1F6E"/>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basedOn w:val="DefaultParagraphFont"/>
    <w:rsid w:val="004E7706"/>
    <w:rPr>
      <w:color w:val="0563C1" w:themeColor="hyperlink"/>
      <w:u w:val="single"/>
    </w:rPr>
  </w:style>
  <w:style w:type="paragraph" w:styleId="ListParagraph">
    <w:name w:val="List Paragraph"/>
    <w:basedOn w:val="Normal"/>
    <w:uiPriority w:val="34"/>
    <w:qFormat/>
    <w:rsid w:val="0058343B"/>
    <w:pPr>
      <w:ind w:left="720"/>
      <w:contextualSpacing/>
    </w:pPr>
  </w:style>
  <w:style w:type="character" w:customStyle="1" w:styleId="FooterChar">
    <w:name w:val="Footer Char"/>
    <w:basedOn w:val="DefaultParagraphFont"/>
    <w:link w:val="Footer"/>
    <w:uiPriority w:val="99"/>
    <w:rsid w:val="00AC1F6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1510">
      <w:bodyDiv w:val="1"/>
      <w:marLeft w:val="0"/>
      <w:marRight w:val="0"/>
      <w:marTop w:val="0"/>
      <w:marBottom w:val="0"/>
      <w:divBdr>
        <w:top w:val="none" w:sz="0" w:space="0" w:color="auto"/>
        <w:left w:val="none" w:sz="0" w:space="0" w:color="auto"/>
        <w:bottom w:val="none" w:sz="0" w:space="0" w:color="auto"/>
        <w:right w:val="none" w:sz="0" w:space="0" w:color="auto"/>
      </w:divBdr>
      <w:divsChild>
        <w:div w:id="43601280">
          <w:marLeft w:val="0"/>
          <w:marRight w:val="0"/>
          <w:marTop w:val="0"/>
          <w:marBottom w:val="0"/>
          <w:divBdr>
            <w:top w:val="none" w:sz="0" w:space="0" w:color="auto"/>
            <w:left w:val="none" w:sz="0" w:space="0" w:color="auto"/>
            <w:bottom w:val="none" w:sz="0" w:space="0" w:color="auto"/>
            <w:right w:val="none" w:sz="0" w:space="0" w:color="auto"/>
          </w:divBdr>
        </w:div>
        <w:div w:id="125971462">
          <w:marLeft w:val="0"/>
          <w:marRight w:val="0"/>
          <w:marTop w:val="0"/>
          <w:marBottom w:val="0"/>
          <w:divBdr>
            <w:top w:val="none" w:sz="0" w:space="0" w:color="auto"/>
            <w:left w:val="none" w:sz="0" w:space="0" w:color="auto"/>
            <w:bottom w:val="none" w:sz="0" w:space="0" w:color="auto"/>
            <w:right w:val="none" w:sz="0" w:space="0" w:color="auto"/>
          </w:divBdr>
        </w:div>
        <w:div w:id="153880591">
          <w:marLeft w:val="0"/>
          <w:marRight w:val="0"/>
          <w:marTop w:val="0"/>
          <w:marBottom w:val="0"/>
          <w:divBdr>
            <w:top w:val="none" w:sz="0" w:space="0" w:color="auto"/>
            <w:left w:val="none" w:sz="0" w:space="0" w:color="auto"/>
            <w:bottom w:val="none" w:sz="0" w:space="0" w:color="auto"/>
            <w:right w:val="none" w:sz="0" w:space="0" w:color="auto"/>
          </w:divBdr>
        </w:div>
        <w:div w:id="160120206">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543493450">
          <w:marLeft w:val="0"/>
          <w:marRight w:val="0"/>
          <w:marTop w:val="0"/>
          <w:marBottom w:val="0"/>
          <w:divBdr>
            <w:top w:val="none" w:sz="0" w:space="0" w:color="auto"/>
            <w:left w:val="none" w:sz="0" w:space="0" w:color="auto"/>
            <w:bottom w:val="none" w:sz="0" w:space="0" w:color="auto"/>
            <w:right w:val="none" w:sz="0" w:space="0" w:color="auto"/>
          </w:divBdr>
        </w:div>
        <w:div w:id="591357239">
          <w:marLeft w:val="0"/>
          <w:marRight w:val="0"/>
          <w:marTop w:val="0"/>
          <w:marBottom w:val="0"/>
          <w:divBdr>
            <w:top w:val="none" w:sz="0" w:space="0" w:color="auto"/>
            <w:left w:val="none" w:sz="0" w:space="0" w:color="auto"/>
            <w:bottom w:val="none" w:sz="0" w:space="0" w:color="auto"/>
            <w:right w:val="none" w:sz="0" w:space="0" w:color="auto"/>
          </w:divBdr>
        </w:div>
        <w:div w:id="1024092848">
          <w:marLeft w:val="0"/>
          <w:marRight w:val="0"/>
          <w:marTop w:val="0"/>
          <w:marBottom w:val="0"/>
          <w:divBdr>
            <w:top w:val="none" w:sz="0" w:space="0" w:color="auto"/>
            <w:left w:val="none" w:sz="0" w:space="0" w:color="auto"/>
            <w:bottom w:val="none" w:sz="0" w:space="0" w:color="auto"/>
            <w:right w:val="none" w:sz="0" w:space="0" w:color="auto"/>
          </w:divBdr>
        </w:div>
        <w:div w:id="1155490941">
          <w:marLeft w:val="0"/>
          <w:marRight w:val="0"/>
          <w:marTop w:val="0"/>
          <w:marBottom w:val="0"/>
          <w:divBdr>
            <w:top w:val="none" w:sz="0" w:space="0" w:color="auto"/>
            <w:left w:val="none" w:sz="0" w:space="0" w:color="auto"/>
            <w:bottom w:val="none" w:sz="0" w:space="0" w:color="auto"/>
            <w:right w:val="none" w:sz="0" w:space="0" w:color="auto"/>
          </w:divBdr>
        </w:div>
        <w:div w:id="210915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al.struggles@learnsheffiel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YPD\Public\Communications%20and%20Marketing\Templates%20-%20Sheffield%20City%20Council\Meeting%20minutes%20and%20agenda\CYPD%20Agenda%20template%20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1D31-DA1A-4C3B-A5F3-67383DFD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CYPD Agenda template v6</Template>
  <TotalTime>473</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cc67295</dc:creator>
  <cp:lastModifiedBy>User</cp:lastModifiedBy>
  <cp:revision>26</cp:revision>
  <cp:lastPrinted>2019-02-02T09:54:00Z</cp:lastPrinted>
  <dcterms:created xsi:type="dcterms:W3CDTF">2019-04-16T15:03:00Z</dcterms:created>
  <dcterms:modified xsi:type="dcterms:W3CDTF">2019-05-17T09:27:00Z</dcterms:modified>
</cp:coreProperties>
</file>