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3A5" w:rsidRPr="00936C43" w:rsidRDefault="009B73A5" w:rsidP="00ED369C">
      <w:pPr>
        <w:pStyle w:val="NoSpacing"/>
        <w:spacing w:line="276" w:lineRule="auto"/>
        <w:rPr>
          <w:sz w:val="16"/>
          <w:szCs w:val="16"/>
        </w:rPr>
      </w:pPr>
    </w:p>
    <w:p w:rsidR="00F308A5" w:rsidRPr="00936C43" w:rsidRDefault="00936C43" w:rsidP="00936C43">
      <w:pPr>
        <w:spacing w:before="0" w:after="0"/>
        <w:jc w:val="center"/>
        <w:rPr>
          <w:color w:val="000000"/>
        </w:rPr>
      </w:pPr>
      <w:r w:rsidRPr="00936C43">
        <w:t>Th</w:t>
      </w:r>
      <w:r w:rsidR="00F308A5" w:rsidRPr="00936C43">
        <w:t xml:space="preserve">e purpose of this bulletin is to share opportunities that primary leaders may wish to </w:t>
      </w:r>
      <w:r w:rsidR="00F308A5" w:rsidRPr="00936C43">
        <w:rPr>
          <w:color w:val="000000"/>
        </w:rPr>
        <w:t>take advantage of. It generally consist</w:t>
      </w:r>
      <w:r w:rsidRPr="00936C43">
        <w:rPr>
          <w:color w:val="000000"/>
        </w:rPr>
        <w:t>s</w:t>
      </w:r>
      <w:r w:rsidR="00F308A5" w:rsidRPr="00936C43">
        <w:rPr>
          <w:color w:val="000000"/>
        </w:rPr>
        <w:t xml:space="preserve"> of free events</w:t>
      </w:r>
      <w:r w:rsidR="00D60EB0">
        <w:rPr>
          <w:color w:val="000000"/>
        </w:rPr>
        <w:t xml:space="preserve">, </w:t>
      </w:r>
      <w:r w:rsidR="00F308A5" w:rsidRPr="00936C43">
        <w:rPr>
          <w:color w:val="000000"/>
        </w:rPr>
        <w:t xml:space="preserve">group discounts </w:t>
      </w:r>
      <w:r w:rsidR="00D60EB0">
        <w:rPr>
          <w:color w:val="000000"/>
        </w:rPr>
        <w:t xml:space="preserve">or local/national initiatives </w:t>
      </w:r>
      <w:r w:rsidR="00F308A5" w:rsidRPr="00936C43">
        <w:rPr>
          <w:color w:val="000000"/>
        </w:rPr>
        <w:t>that are being offered to Sheffield. If you know of anything that you think should be included then let us know. </w:t>
      </w:r>
      <w:r w:rsidRPr="00936C43">
        <w:t>This bulletin is generally issued half termly, alongside the agenda for the primary briefing.</w:t>
      </w:r>
    </w:p>
    <w:p w:rsidR="00F308A5" w:rsidRDefault="00787E58" w:rsidP="00F308A5">
      <w:pPr>
        <w:pStyle w:val="NoSpacing"/>
        <w:spacing w:line="276" w:lineRule="auto"/>
        <w:rPr>
          <w:sz w:val="26"/>
          <w:szCs w:val="26"/>
        </w:rPr>
      </w:pPr>
      <w:r w:rsidRPr="00362C0C">
        <w:rPr>
          <w:noProof/>
          <w:sz w:val="28"/>
          <w:lang w:eastAsia="en-GB"/>
        </w:rPr>
        <mc:AlternateContent>
          <mc:Choice Requires="wps">
            <w:drawing>
              <wp:anchor distT="0" distB="0" distL="114300" distR="114300" simplePos="0" relativeHeight="251665408" behindDoc="0" locked="0" layoutInCell="1" allowOverlap="1" wp14:anchorId="70121E3F" wp14:editId="021F50CD">
                <wp:simplePos x="0" y="0"/>
                <wp:positionH relativeFrom="column">
                  <wp:posOffset>-190500</wp:posOffset>
                </wp:positionH>
                <wp:positionV relativeFrom="paragraph">
                  <wp:posOffset>165735</wp:posOffset>
                </wp:positionV>
                <wp:extent cx="6400800" cy="26574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57475"/>
                        </a:xfrm>
                        <a:prstGeom prst="rect">
                          <a:avLst/>
                        </a:prstGeom>
                        <a:solidFill>
                          <a:srgbClr val="FFFFFF"/>
                        </a:solidFill>
                        <a:ln w="9525">
                          <a:solidFill>
                            <a:srgbClr val="000000"/>
                          </a:solidFill>
                          <a:miter lim="800000"/>
                          <a:headEnd/>
                          <a:tailEnd/>
                        </a:ln>
                      </wps:spPr>
                      <wps:txbx>
                        <w:txbxContent>
                          <w:p w:rsidR="00EE2B79" w:rsidRPr="00936C43" w:rsidRDefault="00EE2B79" w:rsidP="00EE2B79">
                            <w:pPr>
                              <w:spacing w:before="60" w:after="0"/>
                              <w:jc w:val="center"/>
                              <w:rPr>
                                <w:sz w:val="32"/>
                              </w:rPr>
                            </w:pPr>
                            <w:r w:rsidRPr="00936C43">
                              <w:rPr>
                                <w:sz w:val="32"/>
                              </w:rPr>
                              <w:t>Sheffield Priorities</w:t>
                            </w:r>
                            <w:r w:rsidR="00936C43" w:rsidRPr="00936C43">
                              <w:rPr>
                                <w:sz w:val="32"/>
                              </w:rPr>
                              <w:t xml:space="preserve"> Project</w:t>
                            </w:r>
                            <w:r w:rsidRPr="00936C43">
                              <w:rPr>
                                <w:sz w:val="32"/>
                              </w:rPr>
                              <w:t xml:space="preserve">  </w:t>
                            </w:r>
                          </w:p>
                          <w:p w:rsidR="00D60EB0" w:rsidRDefault="00936C43" w:rsidP="00936C43">
                            <w:pPr>
                              <w:spacing w:before="120" w:after="0"/>
                              <w:jc w:val="center"/>
                              <w:rPr>
                                <w:sz w:val="28"/>
                              </w:rPr>
                            </w:pPr>
                            <w:r w:rsidRPr="00936C43">
                              <w:rPr>
                                <w:sz w:val="28"/>
                              </w:rPr>
                              <w:t>Learn Sheffield is working with Marc Rowland, from the National Education Trust, to identify key priorities for the city. Many primary colleagues will have already taken part in one of the workshops, to discuss the challenges and barriers to school improvement that they face.</w:t>
                            </w:r>
                            <w:r>
                              <w:rPr>
                                <w:sz w:val="28"/>
                              </w:rPr>
                              <w:t xml:space="preserve"> The final opportunity to take part in a workshop is this Friday – no need to book – just </w:t>
                            </w:r>
                            <w:proofErr w:type="gramStart"/>
                            <w:r>
                              <w:rPr>
                                <w:sz w:val="28"/>
                              </w:rPr>
                              <w:t>come</w:t>
                            </w:r>
                            <w:proofErr w:type="gramEnd"/>
                            <w:r>
                              <w:rPr>
                                <w:sz w:val="28"/>
                              </w:rPr>
                              <w:t xml:space="preserve"> along …</w:t>
                            </w:r>
                          </w:p>
                          <w:p w:rsidR="00936C43" w:rsidRPr="00D60EB0" w:rsidRDefault="00936C43" w:rsidP="00D60EB0">
                            <w:pPr>
                              <w:spacing w:before="0" w:after="0"/>
                              <w:jc w:val="center"/>
                              <w:rPr>
                                <w:sz w:val="12"/>
                                <w:szCs w:val="12"/>
                              </w:rPr>
                            </w:pPr>
                            <w:r w:rsidRPr="00D60EB0">
                              <w:rPr>
                                <w:sz w:val="12"/>
                                <w:szCs w:val="12"/>
                              </w:rPr>
                              <w:t xml:space="preserve">  </w:t>
                            </w:r>
                          </w:p>
                          <w:p w:rsidR="009B73A5" w:rsidRDefault="00936C43" w:rsidP="00D60EB0">
                            <w:pPr>
                              <w:spacing w:before="0" w:after="0"/>
                              <w:jc w:val="right"/>
                              <w:rPr>
                                <w:b/>
                                <w:sz w:val="28"/>
                              </w:rPr>
                            </w:pPr>
                            <w:r>
                              <w:rPr>
                                <w:b/>
                                <w:sz w:val="28"/>
                              </w:rPr>
                              <w:t xml:space="preserve">Sheffield Priorities </w:t>
                            </w:r>
                            <w:r w:rsidR="00D60EB0">
                              <w:rPr>
                                <w:b/>
                                <w:sz w:val="28"/>
                              </w:rPr>
                              <w:t>Project Workshop – Primary Leaders Open Session</w:t>
                            </w:r>
                          </w:p>
                          <w:p w:rsidR="00D60EB0" w:rsidRDefault="00D60EB0" w:rsidP="00D60EB0">
                            <w:pPr>
                              <w:spacing w:before="0" w:after="0"/>
                              <w:jc w:val="right"/>
                              <w:rPr>
                                <w:b/>
                                <w:sz w:val="28"/>
                              </w:rPr>
                            </w:pPr>
                            <w:r>
                              <w:rPr>
                                <w:b/>
                                <w:sz w:val="28"/>
                              </w:rPr>
                              <w:t>11:00 to 12:30 on Friday 29</w:t>
                            </w:r>
                            <w:r w:rsidRPr="00D60EB0">
                              <w:rPr>
                                <w:b/>
                                <w:sz w:val="28"/>
                                <w:vertAlign w:val="superscript"/>
                              </w:rPr>
                              <w:t>th</w:t>
                            </w:r>
                            <w:r>
                              <w:rPr>
                                <w:b/>
                                <w:sz w:val="28"/>
                              </w:rPr>
                              <w:t xml:space="preserve"> January 2016 @ Learn Sheffield</w:t>
                            </w:r>
                          </w:p>
                          <w:p w:rsidR="00D60EB0" w:rsidRPr="00DF5DFB" w:rsidRDefault="00D60EB0" w:rsidP="00D60EB0">
                            <w:pPr>
                              <w:spacing w:before="0" w:after="0"/>
                              <w:jc w:val="right"/>
                              <w:rPr>
                                <w:b/>
                              </w:rPr>
                            </w:pPr>
                            <w:r>
                              <w:rPr>
                                <w:b/>
                                <w:sz w:val="28"/>
                              </w:rPr>
                              <w:t>NO NEED TO BOOK – JUST COME ALONG</w:t>
                            </w:r>
                          </w:p>
                          <w:p w:rsidR="00936C43" w:rsidRDefault="00936C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3.05pt;width:7in;height:20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">
                <v:textbox>
                  <w:txbxContent>
                    <w:p w:rsidR="00EE2B79" w:rsidRPr="00936C43" w:rsidRDefault="00EE2B79" w:rsidP="00EE2B79">
                      <w:pPr>
                        <w:spacing w:before="60" w:after="0"/>
                        <w:jc w:val="center"/>
                        <w:rPr>
                          <w:sz w:val="32"/>
                        </w:rPr>
                      </w:pPr>
                      <w:r w:rsidRPr="00936C43">
                        <w:rPr>
                          <w:sz w:val="32"/>
                        </w:rPr>
                        <w:t>Sheffield Priorities</w:t>
                      </w:r>
                      <w:r w:rsidR="00936C43" w:rsidRPr="00936C43">
                        <w:rPr>
                          <w:sz w:val="32"/>
                        </w:rPr>
                        <w:t xml:space="preserve"> Project</w:t>
                      </w:r>
                      <w:r w:rsidRPr="00936C43">
                        <w:rPr>
                          <w:sz w:val="32"/>
                        </w:rPr>
                        <w:t xml:space="preserve">  </w:t>
                      </w:r>
                    </w:p>
                    <w:p w:rsidR="00D60EB0" w:rsidRDefault="00936C43" w:rsidP="00936C43">
                      <w:pPr>
                        <w:spacing w:before="120" w:after="0"/>
                        <w:jc w:val="center"/>
                        <w:rPr>
                          <w:sz w:val="28"/>
                        </w:rPr>
                      </w:pPr>
                      <w:r w:rsidRPr="00936C43">
                        <w:rPr>
                          <w:sz w:val="28"/>
                        </w:rPr>
                        <w:t>Learn Sheffield is working with Marc Rowland, from the National Education Trust, to identify key priorities for the city. Many primary colleagues will have already taken part in one of the workshops, to discuss the challenges and barriers to school improvement that they face.</w:t>
                      </w:r>
                      <w:r>
                        <w:rPr>
                          <w:sz w:val="28"/>
                        </w:rPr>
                        <w:t xml:space="preserve"> The final opportunity to take part in a workshop is this Friday – no need to book – just </w:t>
                      </w:r>
                      <w:proofErr w:type="gramStart"/>
                      <w:r>
                        <w:rPr>
                          <w:sz w:val="28"/>
                        </w:rPr>
                        <w:t>come</w:t>
                      </w:r>
                      <w:proofErr w:type="gramEnd"/>
                      <w:r>
                        <w:rPr>
                          <w:sz w:val="28"/>
                        </w:rPr>
                        <w:t xml:space="preserve"> along …</w:t>
                      </w:r>
                    </w:p>
                    <w:p w:rsidR="00936C43" w:rsidRPr="00D60EB0" w:rsidRDefault="00936C43" w:rsidP="00D60EB0">
                      <w:pPr>
                        <w:spacing w:before="0" w:after="0"/>
                        <w:jc w:val="center"/>
                        <w:rPr>
                          <w:sz w:val="12"/>
                          <w:szCs w:val="12"/>
                        </w:rPr>
                      </w:pPr>
                      <w:r w:rsidRPr="00D60EB0">
                        <w:rPr>
                          <w:sz w:val="12"/>
                          <w:szCs w:val="12"/>
                        </w:rPr>
                        <w:t xml:space="preserve">  </w:t>
                      </w:r>
                    </w:p>
                    <w:p w:rsidR="009B73A5" w:rsidRDefault="00936C43" w:rsidP="00D60EB0">
                      <w:pPr>
                        <w:spacing w:before="0" w:after="0"/>
                        <w:jc w:val="right"/>
                        <w:rPr>
                          <w:b/>
                          <w:sz w:val="28"/>
                        </w:rPr>
                      </w:pPr>
                      <w:r>
                        <w:rPr>
                          <w:b/>
                          <w:sz w:val="28"/>
                        </w:rPr>
                        <w:t xml:space="preserve">Sheffield Priorities </w:t>
                      </w:r>
                      <w:r w:rsidR="00D60EB0">
                        <w:rPr>
                          <w:b/>
                          <w:sz w:val="28"/>
                        </w:rPr>
                        <w:t>Project Workshop – Primary Leaders Open Session</w:t>
                      </w:r>
                    </w:p>
                    <w:p w:rsidR="00D60EB0" w:rsidRDefault="00D60EB0" w:rsidP="00D60EB0">
                      <w:pPr>
                        <w:spacing w:before="0" w:after="0"/>
                        <w:jc w:val="right"/>
                        <w:rPr>
                          <w:b/>
                          <w:sz w:val="28"/>
                        </w:rPr>
                      </w:pPr>
                      <w:r>
                        <w:rPr>
                          <w:b/>
                          <w:sz w:val="28"/>
                        </w:rPr>
                        <w:t>11:00 to 12:30 on Friday 29</w:t>
                      </w:r>
                      <w:r w:rsidRPr="00D60EB0">
                        <w:rPr>
                          <w:b/>
                          <w:sz w:val="28"/>
                          <w:vertAlign w:val="superscript"/>
                        </w:rPr>
                        <w:t>th</w:t>
                      </w:r>
                      <w:r>
                        <w:rPr>
                          <w:b/>
                          <w:sz w:val="28"/>
                        </w:rPr>
                        <w:t xml:space="preserve"> January 2016 @ Learn Sheffield</w:t>
                      </w:r>
                    </w:p>
                    <w:p w:rsidR="00D60EB0" w:rsidRPr="00DF5DFB" w:rsidRDefault="00D60EB0" w:rsidP="00D60EB0">
                      <w:pPr>
                        <w:spacing w:before="0" w:after="0"/>
                        <w:jc w:val="right"/>
                        <w:rPr>
                          <w:b/>
                        </w:rPr>
                      </w:pPr>
                      <w:r>
                        <w:rPr>
                          <w:b/>
                          <w:sz w:val="28"/>
                        </w:rPr>
                        <w:t>NO NEED TO BOOK – JUST COME ALONG</w:t>
                      </w:r>
                    </w:p>
                    <w:p w:rsidR="00936C43" w:rsidRDefault="00936C43"/>
                  </w:txbxContent>
                </v:textbox>
              </v:shape>
            </w:pict>
          </mc:Fallback>
        </mc:AlternateContent>
      </w:r>
    </w:p>
    <w:p w:rsidR="009B73A5" w:rsidRDefault="009B73A5" w:rsidP="00F308A5">
      <w:pPr>
        <w:pStyle w:val="NoSpacing"/>
        <w:spacing w:line="276" w:lineRule="auto"/>
        <w:rPr>
          <w:sz w:val="26"/>
          <w:szCs w:val="26"/>
        </w:rPr>
      </w:pPr>
    </w:p>
    <w:p w:rsidR="00787E58" w:rsidRDefault="00787E58" w:rsidP="00787E58">
      <w:pPr>
        <w:pStyle w:val="NoSpacing"/>
        <w:spacing w:line="276" w:lineRule="auto"/>
        <w:rPr>
          <w:sz w:val="26"/>
          <w:szCs w:val="26"/>
        </w:rPr>
      </w:pPr>
    </w:p>
    <w:p w:rsidR="00787E58" w:rsidRDefault="00787E58" w:rsidP="00787E58">
      <w:pPr>
        <w:pStyle w:val="NoSpacing"/>
        <w:spacing w:line="276" w:lineRule="auto"/>
        <w:rPr>
          <w:sz w:val="26"/>
          <w:szCs w:val="26"/>
        </w:rPr>
      </w:pPr>
    </w:p>
    <w:p w:rsidR="00787E58" w:rsidRDefault="00787E58" w:rsidP="00787E58">
      <w:pPr>
        <w:pStyle w:val="NoSpacing"/>
        <w:spacing w:line="276" w:lineRule="auto"/>
        <w:rPr>
          <w:sz w:val="26"/>
          <w:szCs w:val="26"/>
        </w:rPr>
      </w:pPr>
    </w:p>
    <w:p w:rsidR="00787E58" w:rsidRDefault="00787E58" w:rsidP="00787E58">
      <w:pPr>
        <w:pStyle w:val="NoSpacing"/>
        <w:spacing w:line="276" w:lineRule="auto"/>
        <w:rPr>
          <w:sz w:val="26"/>
          <w:szCs w:val="26"/>
        </w:rPr>
      </w:pPr>
    </w:p>
    <w:p w:rsidR="00787E58" w:rsidRDefault="00787E58" w:rsidP="00787E58">
      <w:pPr>
        <w:pStyle w:val="NoSpacing"/>
        <w:spacing w:line="276" w:lineRule="auto"/>
        <w:rPr>
          <w:sz w:val="26"/>
          <w:szCs w:val="26"/>
        </w:rPr>
      </w:pPr>
    </w:p>
    <w:p w:rsidR="00787E58" w:rsidRDefault="00787E58" w:rsidP="00787E58">
      <w:pPr>
        <w:spacing w:before="0" w:after="0"/>
        <w:rPr>
          <w:rFonts w:ascii="Arial" w:hAnsi="Arial" w:cs="Arial"/>
          <w:b/>
          <w:sz w:val="20"/>
          <w:szCs w:val="20"/>
          <w:u w:val="single"/>
        </w:rPr>
      </w:pPr>
    </w:p>
    <w:p w:rsidR="00EE2B79" w:rsidRDefault="00EE2B79" w:rsidP="00787E58">
      <w:pPr>
        <w:spacing w:before="0" w:after="0"/>
        <w:rPr>
          <w:rFonts w:ascii="Arial" w:hAnsi="Arial" w:cs="Arial"/>
          <w:b/>
          <w:sz w:val="20"/>
          <w:szCs w:val="20"/>
          <w:u w:val="single"/>
        </w:rPr>
      </w:pPr>
    </w:p>
    <w:p w:rsidR="00EE2B79" w:rsidRDefault="00D60EB0" w:rsidP="00787E58">
      <w:pPr>
        <w:spacing w:before="0" w:after="0"/>
        <w:rPr>
          <w:rFonts w:ascii="Arial" w:hAnsi="Arial" w:cs="Arial"/>
          <w:b/>
          <w:sz w:val="20"/>
          <w:szCs w:val="20"/>
          <w:u w:val="single"/>
        </w:rPr>
      </w:pPr>
      <w:r>
        <w:rPr>
          <w:rFonts w:ascii="Helvetica" w:hAnsi="Helvetica" w:cs="Helvetica"/>
          <w:noProof/>
          <w:color w:val="3A77BA"/>
          <w:sz w:val="20"/>
          <w:szCs w:val="20"/>
          <w:lang w:eastAsia="en-GB"/>
        </w:rPr>
        <w:drawing>
          <wp:anchor distT="0" distB="0" distL="114300" distR="114300" simplePos="0" relativeHeight="251677696" behindDoc="0" locked="0" layoutInCell="1" allowOverlap="1" wp14:anchorId="066B69F8" wp14:editId="61CD09FD">
            <wp:simplePos x="0" y="0"/>
            <wp:positionH relativeFrom="column">
              <wp:posOffset>-85725</wp:posOffset>
            </wp:positionH>
            <wp:positionV relativeFrom="paragraph">
              <wp:posOffset>73660</wp:posOffset>
            </wp:positionV>
            <wp:extent cx="1562100" cy="749300"/>
            <wp:effectExtent l="0" t="0" r="0" b="0"/>
            <wp:wrapSquare wrapText="bothSides"/>
            <wp:docPr id="11" name="Picture 11" descr="net-ed-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ed-logo">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25333" b="26667"/>
                    <a:stretch/>
                  </pic:blipFill>
                  <pic:spPr bwMode="auto">
                    <a:xfrm>
                      <a:off x="0" y="0"/>
                      <a:ext cx="1562100" cy="74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B79" w:rsidRDefault="00EE2B79" w:rsidP="00787E58">
      <w:pPr>
        <w:spacing w:before="0" w:after="0"/>
        <w:rPr>
          <w:rFonts w:ascii="Arial" w:hAnsi="Arial" w:cs="Arial"/>
          <w:b/>
          <w:sz w:val="20"/>
          <w:szCs w:val="20"/>
          <w:u w:val="single"/>
        </w:rPr>
      </w:pPr>
    </w:p>
    <w:p w:rsidR="00936C43" w:rsidRDefault="00936C43" w:rsidP="00787E58">
      <w:pPr>
        <w:spacing w:before="0" w:after="0"/>
        <w:rPr>
          <w:rFonts w:ascii="Arial" w:hAnsi="Arial" w:cs="Arial"/>
          <w:b/>
          <w:sz w:val="20"/>
          <w:szCs w:val="20"/>
          <w:u w:val="single"/>
        </w:rPr>
      </w:pPr>
    </w:p>
    <w:p w:rsidR="00936C43" w:rsidRDefault="00936C43" w:rsidP="00787E58">
      <w:pPr>
        <w:spacing w:before="0" w:after="0"/>
        <w:rPr>
          <w:rFonts w:ascii="Arial" w:hAnsi="Arial" w:cs="Arial"/>
          <w:b/>
          <w:sz w:val="20"/>
          <w:szCs w:val="20"/>
          <w:u w:val="single"/>
        </w:rPr>
      </w:pPr>
    </w:p>
    <w:p w:rsidR="00936C43" w:rsidRDefault="00936C43" w:rsidP="00787E58">
      <w:pPr>
        <w:spacing w:before="0" w:after="0"/>
        <w:rPr>
          <w:rFonts w:ascii="Arial" w:hAnsi="Arial" w:cs="Arial"/>
          <w:b/>
          <w:sz w:val="20"/>
          <w:szCs w:val="20"/>
          <w:u w:val="single"/>
        </w:rPr>
      </w:pPr>
    </w:p>
    <w:p w:rsidR="00936C43" w:rsidRDefault="00936C43" w:rsidP="00787E58">
      <w:pPr>
        <w:spacing w:before="0" w:after="0"/>
        <w:rPr>
          <w:rFonts w:ascii="Arial" w:hAnsi="Arial" w:cs="Arial"/>
          <w:b/>
          <w:sz w:val="20"/>
          <w:szCs w:val="20"/>
          <w:u w:val="single"/>
        </w:rPr>
      </w:pPr>
    </w:p>
    <w:p w:rsidR="00936C43" w:rsidRDefault="00936C43" w:rsidP="00787E58">
      <w:pPr>
        <w:spacing w:before="0" w:after="0"/>
        <w:rPr>
          <w:rFonts w:ascii="Arial" w:hAnsi="Arial" w:cs="Arial"/>
          <w:b/>
          <w:sz w:val="20"/>
          <w:szCs w:val="20"/>
          <w:u w:val="single"/>
        </w:rPr>
      </w:pPr>
    </w:p>
    <w:p w:rsidR="00936C43" w:rsidRDefault="00936C43" w:rsidP="00787E58">
      <w:pPr>
        <w:spacing w:before="0" w:after="0"/>
        <w:rPr>
          <w:rFonts w:ascii="Arial" w:hAnsi="Arial" w:cs="Arial"/>
          <w:b/>
          <w:sz w:val="20"/>
          <w:szCs w:val="20"/>
          <w:u w:val="single"/>
        </w:rPr>
      </w:pPr>
    </w:p>
    <w:p w:rsidR="00787E58" w:rsidRDefault="00787E58" w:rsidP="00787E58">
      <w:pPr>
        <w:spacing w:before="0" w:after="0"/>
        <w:rPr>
          <w:rFonts w:ascii="Arial" w:hAnsi="Arial" w:cs="Arial"/>
          <w:b/>
          <w:sz w:val="20"/>
          <w:szCs w:val="20"/>
          <w:u w:val="single"/>
        </w:rPr>
      </w:pPr>
      <w:r w:rsidRPr="00A47601">
        <w:rPr>
          <w:rFonts w:ascii="Arial" w:hAnsi="Arial" w:cs="Arial"/>
          <w:b/>
          <w:sz w:val="20"/>
          <w:szCs w:val="20"/>
          <w:u w:val="single"/>
        </w:rPr>
        <w:t>She</w:t>
      </w:r>
      <w:r>
        <w:rPr>
          <w:rFonts w:ascii="Arial" w:hAnsi="Arial" w:cs="Arial"/>
          <w:b/>
          <w:sz w:val="20"/>
          <w:szCs w:val="20"/>
          <w:u w:val="single"/>
        </w:rPr>
        <w:t>ffield schools prices 2015-2016</w:t>
      </w:r>
    </w:p>
    <w:p w:rsidR="00787E58" w:rsidRPr="00787E58" w:rsidRDefault="00787E58" w:rsidP="00787E58">
      <w:pPr>
        <w:spacing w:before="0" w:after="0"/>
        <w:jc w:val="center"/>
        <w:rPr>
          <w:rFonts w:ascii="Arial" w:hAnsi="Arial" w:cs="Arial"/>
          <w:b/>
          <w:sz w:val="16"/>
          <w:szCs w:val="16"/>
          <w:u w:val="single"/>
        </w:rPr>
      </w:pPr>
    </w:p>
    <w:tbl>
      <w:tblPr>
        <w:tblW w:w="5095" w:type="pct"/>
        <w:tblInd w:w="-176" w:type="dxa"/>
        <w:tblLook w:val="04A0" w:firstRow="1" w:lastRow="0" w:firstColumn="1" w:lastColumn="0" w:noHBand="0" w:noVBand="1"/>
      </w:tblPr>
      <w:tblGrid>
        <w:gridCol w:w="1285"/>
        <w:gridCol w:w="1287"/>
        <w:gridCol w:w="1161"/>
        <w:gridCol w:w="1062"/>
        <w:gridCol w:w="1287"/>
        <w:gridCol w:w="1210"/>
        <w:gridCol w:w="1320"/>
        <w:gridCol w:w="1539"/>
      </w:tblGrid>
      <w:tr w:rsidR="00787E58" w:rsidRPr="00A47601" w:rsidTr="009B0D77">
        <w:trPr>
          <w:trHeight w:val="360"/>
        </w:trPr>
        <w:tc>
          <w:tcPr>
            <w:tcW w:w="5000" w:type="pct"/>
            <w:gridSpan w:val="8"/>
            <w:tcBorders>
              <w:top w:val="single" w:sz="8" w:space="0" w:color="auto"/>
              <w:left w:val="single" w:sz="8" w:space="0" w:color="auto"/>
              <w:bottom w:val="single" w:sz="8" w:space="0" w:color="auto"/>
              <w:right w:val="single" w:sz="8" w:space="0" w:color="000000"/>
            </w:tcBorders>
            <w:shd w:val="clear" w:color="000000" w:fill="00788A"/>
            <w:vAlign w:val="bottom"/>
            <w:hideMark/>
          </w:tcPr>
          <w:p w:rsidR="00787E58" w:rsidRPr="00A47601" w:rsidRDefault="00787E58" w:rsidP="009B0D77">
            <w:pPr>
              <w:spacing w:before="0" w:after="0"/>
              <w:jc w:val="center"/>
              <w:rPr>
                <w:rFonts w:ascii="Arial" w:hAnsi="Arial" w:cs="Arial"/>
                <w:b/>
                <w:bCs/>
                <w:color w:val="FFFFFF"/>
                <w:sz w:val="20"/>
                <w:szCs w:val="20"/>
                <w:lang w:eastAsia="en-GB"/>
              </w:rPr>
            </w:pPr>
            <w:r w:rsidRPr="00A47601">
              <w:rPr>
                <w:rFonts w:ascii="Arial" w:hAnsi="Arial" w:cs="Arial"/>
                <w:b/>
                <w:bCs/>
                <w:color w:val="FFFFFF"/>
                <w:sz w:val="20"/>
                <w:szCs w:val="20"/>
                <w:lang w:eastAsia="en-GB"/>
              </w:rPr>
              <w:t>The Key for School Leaders and/or The Key for School Governors</w:t>
            </w:r>
          </w:p>
        </w:tc>
      </w:tr>
      <w:tr w:rsidR="00787E58" w:rsidRPr="00A47601" w:rsidTr="009B0D77">
        <w:trPr>
          <w:trHeight w:val="330"/>
        </w:trPr>
        <w:tc>
          <w:tcPr>
            <w:tcW w:w="633" w:type="pct"/>
            <w:vMerge w:val="restart"/>
            <w:tcBorders>
              <w:top w:val="nil"/>
              <w:left w:val="single" w:sz="8" w:space="0" w:color="auto"/>
              <w:bottom w:val="single" w:sz="4" w:space="0" w:color="000000"/>
              <w:right w:val="single" w:sz="8" w:space="0" w:color="auto"/>
            </w:tcBorders>
            <w:shd w:val="clear" w:color="auto" w:fill="auto"/>
            <w:vAlign w:val="bottom"/>
            <w:hideMark/>
          </w:tcPr>
          <w:p w:rsidR="00787E58" w:rsidRPr="00A47601" w:rsidRDefault="00787E58" w:rsidP="009B0D77">
            <w:pPr>
              <w:spacing w:before="0" w:after="0"/>
              <w:jc w:val="center"/>
              <w:rPr>
                <w:rFonts w:ascii="Arial" w:hAnsi="Arial" w:cs="Arial"/>
                <w:b/>
                <w:bCs/>
                <w:color w:val="000000"/>
                <w:sz w:val="20"/>
                <w:szCs w:val="20"/>
                <w:lang w:eastAsia="en-GB"/>
              </w:rPr>
            </w:pPr>
            <w:r w:rsidRPr="00A47601">
              <w:rPr>
                <w:rFonts w:ascii="Arial" w:hAnsi="Arial" w:cs="Arial"/>
                <w:b/>
                <w:bCs/>
                <w:color w:val="000000"/>
                <w:sz w:val="20"/>
                <w:szCs w:val="20"/>
                <w:lang w:eastAsia="en-GB"/>
              </w:rPr>
              <w:t>Size of school (number of pupils on roll)</w:t>
            </w:r>
          </w:p>
        </w:tc>
        <w:tc>
          <w:tcPr>
            <w:tcW w:w="1729" w:type="pct"/>
            <w:gridSpan w:val="3"/>
            <w:tcBorders>
              <w:top w:val="single" w:sz="8" w:space="0" w:color="auto"/>
              <w:left w:val="nil"/>
              <w:bottom w:val="single" w:sz="8" w:space="0" w:color="auto"/>
              <w:right w:val="single" w:sz="8" w:space="0" w:color="000000"/>
            </w:tcBorders>
            <w:shd w:val="clear" w:color="000000" w:fill="00788A"/>
            <w:vAlign w:val="bottom"/>
            <w:hideMark/>
          </w:tcPr>
          <w:p w:rsidR="00787E58" w:rsidRPr="00A47601" w:rsidRDefault="00787E58" w:rsidP="009B0D77">
            <w:pPr>
              <w:spacing w:before="0" w:after="0"/>
              <w:jc w:val="center"/>
              <w:rPr>
                <w:rFonts w:ascii="Arial" w:hAnsi="Arial" w:cs="Arial"/>
                <w:b/>
                <w:bCs/>
                <w:color w:val="FFFFFF"/>
                <w:sz w:val="20"/>
                <w:szCs w:val="20"/>
                <w:lang w:eastAsia="en-GB"/>
              </w:rPr>
            </w:pPr>
            <w:r w:rsidRPr="00A47601">
              <w:rPr>
                <w:rFonts w:ascii="Arial" w:hAnsi="Arial" w:cs="Arial"/>
                <w:b/>
                <w:bCs/>
                <w:color w:val="FFFFFF"/>
                <w:sz w:val="20"/>
                <w:szCs w:val="20"/>
                <w:lang w:eastAsia="en-GB"/>
              </w:rPr>
              <w:t>Both services</w:t>
            </w:r>
          </w:p>
        </w:tc>
        <w:tc>
          <w:tcPr>
            <w:tcW w:w="1230" w:type="pct"/>
            <w:gridSpan w:val="2"/>
            <w:tcBorders>
              <w:top w:val="single" w:sz="8" w:space="0" w:color="auto"/>
              <w:left w:val="nil"/>
              <w:bottom w:val="single" w:sz="8" w:space="0" w:color="auto"/>
              <w:right w:val="single" w:sz="8" w:space="0" w:color="000000"/>
            </w:tcBorders>
            <w:shd w:val="clear" w:color="000000" w:fill="0092CF"/>
            <w:vAlign w:val="bottom"/>
            <w:hideMark/>
          </w:tcPr>
          <w:p w:rsidR="00787E58" w:rsidRPr="00A47601" w:rsidRDefault="00787E58" w:rsidP="009B0D77">
            <w:pPr>
              <w:spacing w:before="0" w:after="0"/>
              <w:jc w:val="center"/>
              <w:rPr>
                <w:rFonts w:ascii="Arial" w:hAnsi="Arial" w:cs="Arial"/>
                <w:b/>
                <w:bCs/>
                <w:color w:val="FFFFFF"/>
                <w:sz w:val="20"/>
                <w:szCs w:val="20"/>
                <w:lang w:eastAsia="en-GB"/>
              </w:rPr>
            </w:pPr>
            <w:r w:rsidRPr="00A47601">
              <w:rPr>
                <w:rFonts w:ascii="Arial" w:hAnsi="Arial" w:cs="Arial"/>
                <w:b/>
                <w:bCs/>
                <w:color w:val="FFFFFF"/>
                <w:sz w:val="20"/>
                <w:szCs w:val="20"/>
                <w:lang w:eastAsia="en-GB"/>
              </w:rPr>
              <w:t>The Key for School Leaders</w:t>
            </w:r>
          </w:p>
        </w:tc>
        <w:tc>
          <w:tcPr>
            <w:tcW w:w="1408" w:type="pct"/>
            <w:gridSpan w:val="2"/>
            <w:tcBorders>
              <w:top w:val="single" w:sz="8" w:space="0" w:color="auto"/>
              <w:left w:val="nil"/>
              <w:bottom w:val="single" w:sz="8" w:space="0" w:color="auto"/>
              <w:right w:val="single" w:sz="8" w:space="0" w:color="000000"/>
            </w:tcBorders>
            <w:shd w:val="clear" w:color="000000" w:fill="652D89"/>
            <w:vAlign w:val="bottom"/>
            <w:hideMark/>
          </w:tcPr>
          <w:p w:rsidR="00787E58" w:rsidRPr="00A47601" w:rsidRDefault="00787E58" w:rsidP="009B0D77">
            <w:pPr>
              <w:spacing w:before="0" w:after="0"/>
              <w:jc w:val="center"/>
              <w:rPr>
                <w:rFonts w:ascii="Arial" w:hAnsi="Arial" w:cs="Arial"/>
                <w:b/>
                <w:bCs/>
                <w:color w:val="FFFFFF"/>
                <w:sz w:val="20"/>
                <w:szCs w:val="20"/>
                <w:lang w:eastAsia="en-GB"/>
              </w:rPr>
            </w:pPr>
            <w:r w:rsidRPr="00A47601">
              <w:rPr>
                <w:rFonts w:ascii="Arial" w:hAnsi="Arial" w:cs="Arial"/>
                <w:b/>
                <w:bCs/>
                <w:color w:val="FFFFFF"/>
                <w:sz w:val="20"/>
                <w:szCs w:val="20"/>
                <w:lang w:eastAsia="en-GB"/>
              </w:rPr>
              <w:t xml:space="preserve">The Key for School Governors </w:t>
            </w:r>
          </w:p>
        </w:tc>
      </w:tr>
      <w:tr w:rsidR="00787E58" w:rsidRPr="00A47601" w:rsidTr="009B0D77">
        <w:trPr>
          <w:trHeight w:val="1185"/>
        </w:trPr>
        <w:tc>
          <w:tcPr>
            <w:tcW w:w="633" w:type="pct"/>
            <w:vMerge/>
            <w:tcBorders>
              <w:top w:val="nil"/>
              <w:left w:val="single" w:sz="8" w:space="0" w:color="auto"/>
              <w:bottom w:val="single" w:sz="4" w:space="0" w:color="000000"/>
              <w:right w:val="single" w:sz="8" w:space="0" w:color="auto"/>
            </w:tcBorders>
            <w:vAlign w:val="center"/>
            <w:hideMark/>
          </w:tcPr>
          <w:p w:rsidR="00787E58" w:rsidRPr="00A47601" w:rsidRDefault="00787E58" w:rsidP="009B0D77">
            <w:pPr>
              <w:spacing w:before="0" w:after="0"/>
              <w:rPr>
                <w:rFonts w:ascii="Arial" w:hAnsi="Arial" w:cs="Arial"/>
                <w:b/>
                <w:bCs/>
                <w:color w:val="000000"/>
                <w:sz w:val="20"/>
                <w:szCs w:val="20"/>
                <w:lang w:eastAsia="en-GB"/>
              </w:rPr>
            </w:pPr>
          </w:p>
        </w:tc>
        <w:tc>
          <w:tcPr>
            <w:tcW w:w="634" w:type="pct"/>
            <w:tcBorders>
              <w:top w:val="nil"/>
              <w:left w:val="nil"/>
              <w:bottom w:val="single" w:sz="4" w:space="0" w:color="auto"/>
              <w:right w:val="single" w:sz="4" w:space="0" w:color="auto"/>
            </w:tcBorders>
            <w:shd w:val="clear" w:color="auto" w:fill="auto"/>
            <w:vAlign w:val="bottom"/>
            <w:hideMark/>
          </w:tcPr>
          <w:p w:rsidR="00787E58" w:rsidRPr="00A47601" w:rsidRDefault="00787E58" w:rsidP="009B0D77">
            <w:pPr>
              <w:spacing w:before="0" w:after="0"/>
              <w:jc w:val="center"/>
              <w:rPr>
                <w:rFonts w:ascii="Arial" w:hAnsi="Arial" w:cs="Arial"/>
                <w:b/>
                <w:bCs/>
                <w:color w:val="000000"/>
                <w:sz w:val="20"/>
                <w:szCs w:val="20"/>
                <w:lang w:eastAsia="en-GB"/>
              </w:rPr>
            </w:pPr>
            <w:r w:rsidRPr="00A47601">
              <w:rPr>
                <w:rFonts w:ascii="Arial" w:hAnsi="Arial" w:cs="Arial"/>
                <w:b/>
                <w:bCs/>
                <w:color w:val="000000"/>
                <w:sz w:val="20"/>
                <w:szCs w:val="20"/>
                <w:lang w:eastAsia="en-GB"/>
              </w:rPr>
              <w:t>Standard price (including £100 joining fee)</w:t>
            </w:r>
          </w:p>
        </w:tc>
        <w:tc>
          <w:tcPr>
            <w:tcW w:w="572" w:type="pct"/>
            <w:tcBorders>
              <w:top w:val="nil"/>
              <w:left w:val="nil"/>
              <w:bottom w:val="single" w:sz="4" w:space="0" w:color="auto"/>
              <w:right w:val="single" w:sz="4" w:space="0" w:color="auto"/>
            </w:tcBorders>
            <w:shd w:val="clear" w:color="000000" w:fill="B5F5FF"/>
            <w:vAlign w:val="bottom"/>
            <w:hideMark/>
          </w:tcPr>
          <w:p w:rsidR="00787E58" w:rsidRPr="00A47601" w:rsidRDefault="00787E58" w:rsidP="009B0D77">
            <w:pPr>
              <w:spacing w:before="0" w:after="0"/>
              <w:jc w:val="center"/>
              <w:rPr>
                <w:rFonts w:ascii="Arial" w:hAnsi="Arial" w:cs="Arial"/>
                <w:b/>
                <w:bCs/>
                <w:color w:val="000000"/>
                <w:sz w:val="20"/>
                <w:szCs w:val="20"/>
                <w:lang w:eastAsia="en-GB"/>
              </w:rPr>
            </w:pPr>
            <w:proofErr w:type="spellStart"/>
            <w:r w:rsidRPr="00A47601">
              <w:rPr>
                <w:rFonts w:ascii="Arial" w:hAnsi="Arial" w:cs="Arial"/>
                <w:b/>
                <w:bCs/>
                <w:color w:val="000000"/>
                <w:sz w:val="20"/>
                <w:szCs w:val="20"/>
                <w:lang w:eastAsia="en-GB"/>
              </w:rPr>
              <w:t>Approx</w:t>
            </w:r>
            <w:proofErr w:type="spellEnd"/>
            <w:r w:rsidRPr="00A47601">
              <w:rPr>
                <w:rFonts w:ascii="Arial" w:hAnsi="Arial" w:cs="Arial"/>
                <w:b/>
                <w:bCs/>
                <w:color w:val="000000"/>
                <w:sz w:val="20"/>
                <w:szCs w:val="20"/>
                <w:lang w:eastAsia="en-GB"/>
              </w:rPr>
              <w:t xml:space="preserve"> 20% discount and no joining fee</w:t>
            </w:r>
          </w:p>
        </w:tc>
        <w:tc>
          <w:tcPr>
            <w:tcW w:w="522" w:type="pct"/>
            <w:tcBorders>
              <w:top w:val="nil"/>
              <w:left w:val="nil"/>
              <w:bottom w:val="single" w:sz="4" w:space="0" w:color="auto"/>
              <w:right w:val="single" w:sz="8" w:space="0" w:color="auto"/>
            </w:tcBorders>
            <w:shd w:val="clear" w:color="000000" w:fill="B5F5FF"/>
            <w:vAlign w:val="bottom"/>
            <w:hideMark/>
          </w:tcPr>
          <w:p w:rsidR="00787E58" w:rsidRPr="00A47601" w:rsidRDefault="00787E58" w:rsidP="009B0D77">
            <w:pPr>
              <w:spacing w:before="0" w:after="0"/>
              <w:jc w:val="center"/>
              <w:rPr>
                <w:rFonts w:ascii="Arial" w:hAnsi="Arial" w:cs="Arial"/>
                <w:b/>
                <w:bCs/>
                <w:color w:val="000000"/>
                <w:sz w:val="20"/>
                <w:szCs w:val="20"/>
                <w:lang w:eastAsia="en-GB"/>
              </w:rPr>
            </w:pPr>
            <w:r w:rsidRPr="00A47601">
              <w:rPr>
                <w:rFonts w:ascii="Arial" w:hAnsi="Arial" w:cs="Arial"/>
                <w:b/>
                <w:bCs/>
                <w:color w:val="000000"/>
                <w:sz w:val="20"/>
                <w:szCs w:val="20"/>
                <w:lang w:eastAsia="en-GB"/>
              </w:rPr>
              <w:t>Savings</w:t>
            </w:r>
          </w:p>
        </w:tc>
        <w:tc>
          <w:tcPr>
            <w:tcW w:w="634" w:type="pct"/>
            <w:tcBorders>
              <w:top w:val="nil"/>
              <w:left w:val="nil"/>
              <w:bottom w:val="single" w:sz="4" w:space="0" w:color="auto"/>
              <w:right w:val="single" w:sz="4" w:space="0" w:color="auto"/>
            </w:tcBorders>
            <w:shd w:val="clear" w:color="auto" w:fill="auto"/>
            <w:vAlign w:val="bottom"/>
            <w:hideMark/>
          </w:tcPr>
          <w:p w:rsidR="00787E58" w:rsidRPr="00A47601" w:rsidRDefault="00787E58" w:rsidP="009B0D77">
            <w:pPr>
              <w:spacing w:before="0" w:after="0"/>
              <w:jc w:val="center"/>
              <w:rPr>
                <w:rFonts w:ascii="Arial" w:hAnsi="Arial" w:cs="Arial"/>
                <w:b/>
                <w:bCs/>
                <w:color w:val="000000"/>
                <w:sz w:val="20"/>
                <w:szCs w:val="20"/>
                <w:lang w:eastAsia="en-GB"/>
              </w:rPr>
            </w:pPr>
            <w:r w:rsidRPr="00A47601">
              <w:rPr>
                <w:rFonts w:ascii="Arial" w:hAnsi="Arial" w:cs="Arial"/>
                <w:b/>
                <w:bCs/>
                <w:color w:val="000000"/>
                <w:sz w:val="20"/>
                <w:szCs w:val="20"/>
                <w:lang w:eastAsia="en-GB"/>
              </w:rPr>
              <w:t>Standard price (including £100 joining fee)</w:t>
            </w:r>
          </w:p>
        </w:tc>
        <w:tc>
          <w:tcPr>
            <w:tcW w:w="596" w:type="pct"/>
            <w:tcBorders>
              <w:top w:val="nil"/>
              <w:left w:val="nil"/>
              <w:bottom w:val="single" w:sz="4" w:space="0" w:color="auto"/>
              <w:right w:val="single" w:sz="8" w:space="0" w:color="auto"/>
            </w:tcBorders>
            <w:shd w:val="clear" w:color="000000" w:fill="C1EDFF"/>
            <w:vAlign w:val="bottom"/>
            <w:hideMark/>
          </w:tcPr>
          <w:p w:rsidR="00787E58" w:rsidRPr="00A47601" w:rsidRDefault="00787E58" w:rsidP="009B0D77">
            <w:pPr>
              <w:spacing w:before="0" w:after="0"/>
              <w:jc w:val="center"/>
              <w:rPr>
                <w:rFonts w:ascii="Arial" w:hAnsi="Arial" w:cs="Arial"/>
                <w:b/>
                <w:bCs/>
                <w:color w:val="000000"/>
                <w:sz w:val="20"/>
                <w:szCs w:val="20"/>
                <w:lang w:eastAsia="en-GB"/>
              </w:rPr>
            </w:pPr>
            <w:proofErr w:type="spellStart"/>
            <w:r w:rsidRPr="00A47601">
              <w:rPr>
                <w:rFonts w:ascii="Arial" w:hAnsi="Arial" w:cs="Arial"/>
                <w:b/>
                <w:bCs/>
                <w:color w:val="000000"/>
                <w:sz w:val="20"/>
                <w:szCs w:val="20"/>
                <w:lang w:eastAsia="en-GB"/>
              </w:rPr>
              <w:t>Approx</w:t>
            </w:r>
            <w:proofErr w:type="spellEnd"/>
            <w:r w:rsidRPr="00A47601">
              <w:rPr>
                <w:rFonts w:ascii="Arial" w:hAnsi="Arial" w:cs="Arial"/>
                <w:b/>
                <w:bCs/>
                <w:color w:val="000000"/>
                <w:sz w:val="20"/>
                <w:szCs w:val="20"/>
                <w:lang w:eastAsia="en-GB"/>
              </w:rPr>
              <w:t xml:space="preserve"> 15% discount and no joining fee</w:t>
            </w:r>
          </w:p>
        </w:tc>
        <w:tc>
          <w:tcPr>
            <w:tcW w:w="650" w:type="pct"/>
            <w:tcBorders>
              <w:top w:val="nil"/>
              <w:left w:val="nil"/>
              <w:bottom w:val="single" w:sz="4" w:space="0" w:color="auto"/>
              <w:right w:val="single" w:sz="4" w:space="0" w:color="auto"/>
            </w:tcBorders>
            <w:shd w:val="clear" w:color="auto" w:fill="auto"/>
            <w:vAlign w:val="bottom"/>
            <w:hideMark/>
          </w:tcPr>
          <w:p w:rsidR="00787E58" w:rsidRPr="00A47601" w:rsidRDefault="00787E58" w:rsidP="009B0D77">
            <w:pPr>
              <w:spacing w:before="0" w:after="0"/>
              <w:jc w:val="center"/>
              <w:rPr>
                <w:rFonts w:ascii="Arial" w:hAnsi="Arial" w:cs="Arial"/>
                <w:b/>
                <w:bCs/>
                <w:color w:val="000000"/>
                <w:sz w:val="20"/>
                <w:szCs w:val="20"/>
                <w:lang w:eastAsia="en-GB"/>
              </w:rPr>
            </w:pPr>
            <w:r w:rsidRPr="00A47601">
              <w:rPr>
                <w:rFonts w:ascii="Arial" w:hAnsi="Arial" w:cs="Arial"/>
                <w:b/>
                <w:bCs/>
                <w:color w:val="000000"/>
                <w:sz w:val="20"/>
                <w:szCs w:val="20"/>
                <w:lang w:eastAsia="en-GB"/>
              </w:rPr>
              <w:t>Standard price (including £100 joining fee)</w:t>
            </w:r>
          </w:p>
        </w:tc>
        <w:tc>
          <w:tcPr>
            <w:tcW w:w="759" w:type="pct"/>
            <w:tcBorders>
              <w:top w:val="nil"/>
              <w:left w:val="nil"/>
              <w:bottom w:val="single" w:sz="4" w:space="0" w:color="auto"/>
              <w:right w:val="single" w:sz="8" w:space="0" w:color="auto"/>
            </w:tcBorders>
            <w:shd w:val="clear" w:color="000000" w:fill="E1CDEF"/>
            <w:vAlign w:val="bottom"/>
            <w:hideMark/>
          </w:tcPr>
          <w:p w:rsidR="00787E58" w:rsidRPr="00A47601" w:rsidRDefault="00787E58" w:rsidP="009B0D77">
            <w:pPr>
              <w:spacing w:before="0" w:after="0"/>
              <w:jc w:val="center"/>
              <w:rPr>
                <w:rFonts w:ascii="Arial" w:hAnsi="Arial" w:cs="Arial"/>
                <w:b/>
                <w:bCs/>
                <w:color w:val="000000"/>
                <w:sz w:val="20"/>
                <w:szCs w:val="20"/>
                <w:lang w:eastAsia="en-GB"/>
              </w:rPr>
            </w:pPr>
            <w:proofErr w:type="spellStart"/>
            <w:r w:rsidRPr="00A47601">
              <w:rPr>
                <w:rFonts w:ascii="Arial" w:hAnsi="Arial" w:cs="Arial"/>
                <w:b/>
                <w:bCs/>
                <w:color w:val="000000"/>
                <w:sz w:val="20"/>
                <w:szCs w:val="20"/>
                <w:lang w:eastAsia="en-GB"/>
              </w:rPr>
              <w:t>Approx</w:t>
            </w:r>
            <w:proofErr w:type="spellEnd"/>
            <w:r w:rsidRPr="00A47601">
              <w:rPr>
                <w:rFonts w:ascii="Arial" w:hAnsi="Arial" w:cs="Arial"/>
                <w:b/>
                <w:bCs/>
                <w:color w:val="000000"/>
                <w:sz w:val="20"/>
                <w:szCs w:val="20"/>
                <w:lang w:eastAsia="en-GB"/>
              </w:rPr>
              <w:t xml:space="preserve"> 15% discount and no joining fee</w:t>
            </w:r>
          </w:p>
        </w:tc>
      </w:tr>
      <w:tr w:rsidR="00787E58" w:rsidRPr="00A47601" w:rsidTr="009B0D77">
        <w:trPr>
          <w:trHeight w:val="285"/>
        </w:trPr>
        <w:tc>
          <w:tcPr>
            <w:tcW w:w="633" w:type="pct"/>
            <w:tcBorders>
              <w:top w:val="nil"/>
              <w:left w:val="single" w:sz="8" w:space="0" w:color="auto"/>
              <w:bottom w:val="single" w:sz="4" w:space="0" w:color="auto"/>
              <w:right w:val="nil"/>
            </w:tcBorders>
            <w:shd w:val="clear" w:color="auto" w:fill="auto"/>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1-100</w:t>
            </w:r>
          </w:p>
        </w:tc>
        <w:tc>
          <w:tcPr>
            <w:tcW w:w="634" w:type="pct"/>
            <w:tcBorders>
              <w:top w:val="nil"/>
              <w:left w:val="single" w:sz="8" w:space="0" w:color="auto"/>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£1,025</w:t>
            </w:r>
          </w:p>
        </w:tc>
        <w:tc>
          <w:tcPr>
            <w:tcW w:w="572" w:type="pct"/>
            <w:tcBorders>
              <w:top w:val="nil"/>
              <w:left w:val="single" w:sz="4" w:space="0" w:color="auto"/>
              <w:bottom w:val="single" w:sz="4" w:space="0" w:color="auto"/>
              <w:right w:val="nil"/>
            </w:tcBorders>
            <w:shd w:val="clear" w:color="000000" w:fill="B5F5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£740</w:t>
            </w:r>
          </w:p>
        </w:tc>
        <w:tc>
          <w:tcPr>
            <w:tcW w:w="522" w:type="pct"/>
            <w:tcBorders>
              <w:top w:val="nil"/>
              <w:left w:val="single" w:sz="4" w:space="0" w:color="auto"/>
              <w:bottom w:val="single" w:sz="4" w:space="0" w:color="auto"/>
              <w:right w:val="single" w:sz="8" w:space="0" w:color="auto"/>
            </w:tcBorders>
            <w:shd w:val="clear" w:color="000000" w:fill="B5F5FF"/>
            <w:noWrap/>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£285</w:t>
            </w:r>
          </w:p>
        </w:tc>
        <w:tc>
          <w:tcPr>
            <w:tcW w:w="634" w:type="pct"/>
            <w:tcBorders>
              <w:top w:val="nil"/>
              <w:left w:val="nil"/>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£630</w:t>
            </w:r>
          </w:p>
        </w:tc>
        <w:tc>
          <w:tcPr>
            <w:tcW w:w="596" w:type="pct"/>
            <w:tcBorders>
              <w:top w:val="nil"/>
              <w:left w:val="single" w:sz="4" w:space="0" w:color="auto"/>
              <w:bottom w:val="single" w:sz="4" w:space="0" w:color="auto"/>
              <w:right w:val="single" w:sz="8" w:space="0" w:color="auto"/>
            </w:tcBorders>
            <w:shd w:val="clear" w:color="000000" w:fill="C1ED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£450</w:t>
            </w:r>
          </w:p>
        </w:tc>
        <w:tc>
          <w:tcPr>
            <w:tcW w:w="650" w:type="pct"/>
            <w:tcBorders>
              <w:top w:val="nil"/>
              <w:left w:val="nil"/>
              <w:bottom w:val="single" w:sz="4" w:space="0" w:color="auto"/>
              <w:right w:val="single" w:sz="4" w:space="0" w:color="auto"/>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£495</w:t>
            </w:r>
          </w:p>
        </w:tc>
        <w:tc>
          <w:tcPr>
            <w:tcW w:w="759" w:type="pct"/>
            <w:tcBorders>
              <w:top w:val="nil"/>
              <w:left w:val="nil"/>
              <w:bottom w:val="single" w:sz="4" w:space="0" w:color="auto"/>
              <w:right w:val="single" w:sz="8" w:space="0" w:color="auto"/>
            </w:tcBorders>
            <w:shd w:val="clear" w:color="000000" w:fill="E1CDE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£335</w:t>
            </w:r>
          </w:p>
        </w:tc>
      </w:tr>
      <w:tr w:rsidR="00787E58" w:rsidRPr="00A47601" w:rsidTr="009B0D77">
        <w:trPr>
          <w:trHeight w:val="285"/>
        </w:trPr>
        <w:tc>
          <w:tcPr>
            <w:tcW w:w="633" w:type="pct"/>
            <w:tcBorders>
              <w:top w:val="nil"/>
              <w:left w:val="single" w:sz="8" w:space="0" w:color="auto"/>
              <w:bottom w:val="single" w:sz="4" w:space="0" w:color="auto"/>
              <w:right w:val="nil"/>
            </w:tcBorders>
            <w:shd w:val="clear" w:color="auto" w:fill="auto"/>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101-400</w:t>
            </w:r>
          </w:p>
        </w:tc>
        <w:tc>
          <w:tcPr>
            <w:tcW w:w="634" w:type="pct"/>
            <w:tcBorders>
              <w:top w:val="nil"/>
              <w:left w:val="single" w:sz="8" w:space="0" w:color="auto"/>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£1,255</w:t>
            </w:r>
          </w:p>
        </w:tc>
        <w:tc>
          <w:tcPr>
            <w:tcW w:w="572" w:type="pct"/>
            <w:tcBorders>
              <w:top w:val="nil"/>
              <w:left w:val="single" w:sz="4" w:space="0" w:color="auto"/>
              <w:bottom w:val="single" w:sz="4" w:space="0" w:color="auto"/>
              <w:right w:val="nil"/>
            </w:tcBorders>
            <w:shd w:val="clear" w:color="000000" w:fill="B5F5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£925</w:t>
            </w:r>
          </w:p>
        </w:tc>
        <w:tc>
          <w:tcPr>
            <w:tcW w:w="522" w:type="pct"/>
            <w:tcBorders>
              <w:top w:val="nil"/>
              <w:left w:val="single" w:sz="4" w:space="0" w:color="auto"/>
              <w:bottom w:val="single" w:sz="4" w:space="0" w:color="auto"/>
              <w:right w:val="single" w:sz="8" w:space="0" w:color="auto"/>
            </w:tcBorders>
            <w:shd w:val="clear" w:color="000000" w:fill="B5F5FF"/>
            <w:noWrap/>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£330</w:t>
            </w:r>
          </w:p>
        </w:tc>
        <w:tc>
          <w:tcPr>
            <w:tcW w:w="634" w:type="pct"/>
            <w:tcBorders>
              <w:top w:val="nil"/>
              <w:left w:val="nil"/>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£760</w:t>
            </w:r>
          </w:p>
        </w:tc>
        <w:tc>
          <w:tcPr>
            <w:tcW w:w="596" w:type="pct"/>
            <w:tcBorders>
              <w:top w:val="nil"/>
              <w:left w:val="single" w:sz="4" w:space="0" w:color="auto"/>
              <w:bottom w:val="single" w:sz="4" w:space="0" w:color="auto"/>
              <w:right w:val="single" w:sz="8" w:space="0" w:color="auto"/>
            </w:tcBorders>
            <w:shd w:val="clear" w:color="000000" w:fill="C1ED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£560</w:t>
            </w:r>
          </w:p>
        </w:tc>
        <w:tc>
          <w:tcPr>
            <w:tcW w:w="650" w:type="pct"/>
            <w:tcBorders>
              <w:top w:val="nil"/>
              <w:left w:val="nil"/>
              <w:bottom w:val="single" w:sz="4" w:space="0" w:color="auto"/>
              <w:right w:val="single" w:sz="4" w:space="0" w:color="auto"/>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£595</w:t>
            </w:r>
          </w:p>
        </w:tc>
        <w:tc>
          <w:tcPr>
            <w:tcW w:w="759" w:type="pct"/>
            <w:tcBorders>
              <w:top w:val="nil"/>
              <w:left w:val="nil"/>
              <w:bottom w:val="single" w:sz="4" w:space="0" w:color="auto"/>
              <w:right w:val="single" w:sz="8" w:space="0" w:color="auto"/>
            </w:tcBorders>
            <w:shd w:val="clear" w:color="000000" w:fill="E1CDE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£420</w:t>
            </w:r>
          </w:p>
        </w:tc>
      </w:tr>
      <w:tr w:rsidR="00787E58" w:rsidRPr="00A47601" w:rsidTr="009B0D77">
        <w:trPr>
          <w:trHeight w:val="285"/>
        </w:trPr>
        <w:tc>
          <w:tcPr>
            <w:tcW w:w="633" w:type="pct"/>
            <w:tcBorders>
              <w:top w:val="nil"/>
              <w:left w:val="single" w:sz="8" w:space="0" w:color="auto"/>
              <w:bottom w:val="single" w:sz="4" w:space="0" w:color="auto"/>
              <w:right w:val="nil"/>
            </w:tcBorders>
            <w:shd w:val="clear" w:color="auto" w:fill="auto"/>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401-600</w:t>
            </w:r>
          </w:p>
        </w:tc>
        <w:tc>
          <w:tcPr>
            <w:tcW w:w="634" w:type="pct"/>
            <w:tcBorders>
              <w:top w:val="nil"/>
              <w:left w:val="single" w:sz="8" w:space="0" w:color="auto"/>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£1,430</w:t>
            </w:r>
          </w:p>
        </w:tc>
        <w:tc>
          <w:tcPr>
            <w:tcW w:w="572" w:type="pct"/>
            <w:tcBorders>
              <w:top w:val="nil"/>
              <w:left w:val="single" w:sz="4" w:space="0" w:color="auto"/>
              <w:bottom w:val="single" w:sz="4" w:space="0" w:color="auto"/>
              <w:right w:val="nil"/>
            </w:tcBorders>
            <w:shd w:val="clear" w:color="000000" w:fill="B5F5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£1,060</w:t>
            </w:r>
          </w:p>
        </w:tc>
        <w:tc>
          <w:tcPr>
            <w:tcW w:w="522" w:type="pct"/>
            <w:tcBorders>
              <w:top w:val="nil"/>
              <w:left w:val="single" w:sz="4" w:space="0" w:color="auto"/>
              <w:bottom w:val="single" w:sz="4" w:space="0" w:color="auto"/>
              <w:right w:val="single" w:sz="8" w:space="0" w:color="auto"/>
            </w:tcBorders>
            <w:shd w:val="clear" w:color="000000" w:fill="B5F5FF"/>
            <w:noWrap/>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£370</w:t>
            </w:r>
          </w:p>
        </w:tc>
        <w:tc>
          <w:tcPr>
            <w:tcW w:w="634" w:type="pct"/>
            <w:tcBorders>
              <w:top w:val="nil"/>
              <w:left w:val="nil"/>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£890</w:t>
            </w:r>
          </w:p>
        </w:tc>
        <w:tc>
          <w:tcPr>
            <w:tcW w:w="596" w:type="pct"/>
            <w:tcBorders>
              <w:top w:val="nil"/>
              <w:left w:val="single" w:sz="4" w:space="0" w:color="auto"/>
              <w:bottom w:val="single" w:sz="4" w:space="0" w:color="auto"/>
              <w:right w:val="single" w:sz="8" w:space="0" w:color="auto"/>
            </w:tcBorders>
            <w:shd w:val="clear" w:color="000000" w:fill="C1ED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£670</w:t>
            </w:r>
          </w:p>
        </w:tc>
        <w:tc>
          <w:tcPr>
            <w:tcW w:w="650" w:type="pct"/>
            <w:tcBorders>
              <w:top w:val="nil"/>
              <w:left w:val="nil"/>
              <w:bottom w:val="single" w:sz="4" w:space="0" w:color="auto"/>
              <w:right w:val="single" w:sz="4" w:space="0" w:color="auto"/>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£640</w:t>
            </w:r>
          </w:p>
        </w:tc>
        <w:tc>
          <w:tcPr>
            <w:tcW w:w="759" w:type="pct"/>
            <w:tcBorders>
              <w:top w:val="nil"/>
              <w:left w:val="nil"/>
              <w:bottom w:val="single" w:sz="4" w:space="0" w:color="auto"/>
              <w:right w:val="single" w:sz="8" w:space="0" w:color="auto"/>
            </w:tcBorders>
            <w:shd w:val="clear" w:color="000000" w:fill="E1CDE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£460</w:t>
            </w:r>
          </w:p>
        </w:tc>
      </w:tr>
      <w:tr w:rsidR="00787E58" w:rsidRPr="00A47601" w:rsidTr="009B0D77">
        <w:trPr>
          <w:trHeight w:val="285"/>
        </w:trPr>
        <w:tc>
          <w:tcPr>
            <w:tcW w:w="633" w:type="pct"/>
            <w:tcBorders>
              <w:top w:val="nil"/>
              <w:left w:val="single" w:sz="8" w:space="0" w:color="auto"/>
              <w:bottom w:val="single" w:sz="4" w:space="0" w:color="auto"/>
              <w:right w:val="nil"/>
            </w:tcBorders>
            <w:shd w:val="clear" w:color="auto" w:fill="auto"/>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601-900</w:t>
            </w:r>
          </w:p>
        </w:tc>
        <w:tc>
          <w:tcPr>
            <w:tcW w:w="634" w:type="pct"/>
            <w:tcBorders>
              <w:top w:val="nil"/>
              <w:left w:val="single" w:sz="8" w:space="0" w:color="auto"/>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£1,675</w:t>
            </w:r>
          </w:p>
        </w:tc>
        <w:tc>
          <w:tcPr>
            <w:tcW w:w="572" w:type="pct"/>
            <w:tcBorders>
              <w:top w:val="nil"/>
              <w:left w:val="single" w:sz="4" w:space="0" w:color="auto"/>
              <w:bottom w:val="single" w:sz="4" w:space="0" w:color="auto"/>
              <w:right w:val="nil"/>
            </w:tcBorders>
            <w:shd w:val="clear" w:color="000000" w:fill="B5F5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£1,260</w:t>
            </w:r>
          </w:p>
        </w:tc>
        <w:tc>
          <w:tcPr>
            <w:tcW w:w="522" w:type="pct"/>
            <w:tcBorders>
              <w:top w:val="nil"/>
              <w:left w:val="single" w:sz="4" w:space="0" w:color="auto"/>
              <w:bottom w:val="single" w:sz="4" w:space="0" w:color="auto"/>
              <w:right w:val="single" w:sz="8" w:space="0" w:color="auto"/>
            </w:tcBorders>
            <w:shd w:val="clear" w:color="000000" w:fill="B5F5FF"/>
            <w:noWrap/>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£415</w:t>
            </w:r>
          </w:p>
        </w:tc>
        <w:tc>
          <w:tcPr>
            <w:tcW w:w="634" w:type="pct"/>
            <w:tcBorders>
              <w:top w:val="nil"/>
              <w:left w:val="nil"/>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£1,080</w:t>
            </w:r>
          </w:p>
        </w:tc>
        <w:tc>
          <w:tcPr>
            <w:tcW w:w="596" w:type="pct"/>
            <w:tcBorders>
              <w:top w:val="nil"/>
              <w:left w:val="single" w:sz="4" w:space="0" w:color="auto"/>
              <w:bottom w:val="single" w:sz="4" w:space="0" w:color="auto"/>
              <w:right w:val="single" w:sz="8" w:space="0" w:color="auto"/>
            </w:tcBorders>
            <w:shd w:val="clear" w:color="000000" w:fill="C1ED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£830</w:t>
            </w:r>
          </w:p>
        </w:tc>
        <w:tc>
          <w:tcPr>
            <w:tcW w:w="650" w:type="pct"/>
            <w:tcBorders>
              <w:top w:val="nil"/>
              <w:left w:val="nil"/>
              <w:bottom w:val="single" w:sz="4" w:space="0" w:color="auto"/>
              <w:right w:val="single" w:sz="4" w:space="0" w:color="auto"/>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£695</w:t>
            </w:r>
          </w:p>
        </w:tc>
        <w:tc>
          <w:tcPr>
            <w:tcW w:w="759" w:type="pct"/>
            <w:tcBorders>
              <w:top w:val="nil"/>
              <w:left w:val="nil"/>
              <w:bottom w:val="single" w:sz="4" w:space="0" w:color="auto"/>
              <w:right w:val="single" w:sz="8" w:space="0" w:color="auto"/>
            </w:tcBorders>
            <w:shd w:val="clear" w:color="000000" w:fill="E1CDE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£505</w:t>
            </w:r>
          </w:p>
        </w:tc>
      </w:tr>
      <w:tr w:rsidR="00787E58" w:rsidRPr="00A47601" w:rsidTr="009B0D77">
        <w:trPr>
          <w:trHeight w:val="285"/>
        </w:trPr>
        <w:tc>
          <w:tcPr>
            <w:tcW w:w="633" w:type="pct"/>
            <w:tcBorders>
              <w:top w:val="nil"/>
              <w:left w:val="single" w:sz="8" w:space="0" w:color="auto"/>
              <w:bottom w:val="single" w:sz="4" w:space="0" w:color="auto"/>
              <w:right w:val="nil"/>
            </w:tcBorders>
            <w:shd w:val="clear" w:color="auto" w:fill="auto"/>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901-1500</w:t>
            </w:r>
          </w:p>
        </w:tc>
        <w:tc>
          <w:tcPr>
            <w:tcW w:w="634" w:type="pct"/>
            <w:tcBorders>
              <w:top w:val="nil"/>
              <w:left w:val="single" w:sz="8" w:space="0" w:color="auto"/>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£1,850</w:t>
            </w:r>
          </w:p>
        </w:tc>
        <w:tc>
          <w:tcPr>
            <w:tcW w:w="572" w:type="pct"/>
            <w:tcBorders>
              <w:top w:val="nil"/>
              <w:left w:val="single" w:sz="4" w:space="0" w:color="auto"/>
              <w:bottom w:val="single" w:sz="4" w:space="0" w:color="auto"/>
              <w:right w:val="nil"/>
            </w:tcBorders>
            <w:shd w:val="clear" w:color="000000" w:fill="B5F5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£1,400</w:t>
            </w:r>
          </w:p>
        </w:tc>
        <w:tc>
          <w:tcPr>
            <w:tcW w:w="522" w:type="pct"/>
            <w:tcBorders>
              <w:top w:val="nil"/>
              <w:left w:val="single" w:sz="4" w:space="0" w:color="auto"/>
              <w:bottom w:val="single" w:sz="4" w:space="0" w:color="auto"/>
              <w:right w:val="single" w:sz="8" w:space="0" w:color="auto"/>
            </w:tcBorders>
            <w:shd w:val="clear" w:color="000000" w:fill="B5F5FF"/>
            <w:noWrap/>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£450</w:t>
            </w:r>
          </w:p>
        </w:tc>
        <w:tc>
          <w:tcPr>
            <w:tcW w:w="634" w:type="pct"/>
            <w:tcBorders>
              <w:top w:val="nil"/>
              <w:left w:val="nil"/>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£1,195</w:t>
            </w:r>
          </w:p>
        </w:tc>
        <w:tc>
          <w:tcPr>
            <w:tcW w:w="596" w:type="pct"/>
            <w:tcBorders>
              <w:top w:val="nil"/>
              <w:left w:val="single" w:sz="4" w:space="0" w:color="auto"/>
              <w:bottom w:val="single" w:sz="4" w:space="0" w:color="auto"/>
              <w:right w:val="single" w:sz="8" w:space="0" w:color="auto"/>
            </w:tcBorders>
            <w:shd w:val="clear" w:color="000000" w:fill="C1ED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£930</w:t>
            </w:r>
          </w:p>
        </w:tc>
        <w:tc>
          <w:tcPr>
            <w:tcW w:w="650" w:type="pct"/>
            <w:tcBorders>
              <w:top w:val="nil"/>
              <w:left w:val="nil"/>
              <w:bottom w:val="single" w:sz="4" w:space="0" w:color="auto"/>
              <w:right w:val="single" w:sz="4" w:space="0" w:color="auto"/>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£755</w:t>
            </w:r>
          </w:p>
        </w:tc>
        <w:tc>
          <w:tcPr>
            <w:tcW w:w="759" w:type="pct"/>
            <w:tcBorders>
              <w:top w:val="nil"/>
              <w:left w:val="nil"/>
              <w:bottom w:val="single" w:sz="4" w:space="0" w:color="auto"/>
              <w:right w:val="single" w:sz="8" w:space="0" w:color="auto"/>
            </w:tcBorders>
            <w:shd w:val="clear" w:color="000000" w:fill="E1CDE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£555</w:t>
            </w:r>
          </w:p>
        </w:tc>
      </w:tr>
      <w:tr w:rsidR="00787E58" w:rsidRPr="00A47601" w:rsidTr="009B0D77">
        <w:trPr>
          <w:trHeight w:val="285"/>
        </w:trPr>
        <w:tc>
          <w:tcPr>
            <w:tcW w:w="633" w:type="pct"/>
            <w:tcBorders>
              <w:top w:val="nil"/>
              <w:left w:val="single" w:sz="8" w:space="0" w:color="auto"/>
              <w:bottom w:val="single" w:sz="4" w:space="0" w:color="auto"/>
              <w:right w:val="nil"/>
            </w:tcBorders>
            <w:shd w:val="clear" w:color="auto" w:fill="auto"/>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1501-2000</w:t>
            </w:r>
          </w:p>
        </w:tc>
        <w:tc>
          <w:tcPr>
            <w:tcW w:w="634" w:type="pct"/>
            <w:tcBorders>
              <w:top w:val="nil"/>
              <w:left w:val="single" w:sz="8" w:space="0" w:color="auto"/>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£2,025</w:t>
            </w:r>
          </w:p>
        </w:tc>
        <w:tc>
          <w:tcPr>
            <w:tcW w:w="572" w:type="pct"/>
            <w:tcBorders>
              <w:top w:val="nil"/>
              <w:left w:val="single" w:sz="4" w:space="0" w:color="auto"/>
              <w:bottom w:val="single" w:sz="4" w:space="0" w:color="auto"/>
              <w:right w:val="nil"/>
            </w:tcBorders>
            <w:shd w:val="clear" w:color="000000" w:fill="B5F5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£1,540</w:t>
            </w:r>
          </w:p>
        </w:tc>
        <w:tc>
          <w:tcPr>
            <w:tcW w:w="522" w:type="pct"/>
            <w:tcBorders>
              <w:top w:val="nil"/>
              <w:left w:val="single" w:sz="4" w:space="0" w:color="auto"/>
              <w:bottom w:val="single" w:sz="4" w:space="0" w:color="auto"/>
              <w:right w:val="single" w:sz="8" w:space="0" w:color="auto"/>
            </w:tcBorders>
            <w:shd w:val="clear" w:color="000000" w:fill="B5F5FF"/>
            <w:noWrap/>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£485</w:t>
            </w:r>
          </w:p>
        </w:tc>
        <w:tc>
          <w:tcPr>
            <w:tcW w:w="634" w:type="pct"/>
            <w:tcBorders>
              <w:top w:val="nil"/>
              <w:left w:val="nil"/>
              <w:bottom w:val="single" w:sz="4"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£1,300</w:t>
            </w:r>
          </w:p>
        </w:tc>
        <w:tc>
          <w:tcPr>
            <w:tcW w:w="596" w:type="pct"/>
            <w:tcBorders>
              <w:top w:val="nil"/>
              <w:left w:val="single" w:sz="4" w:space="0" w:color="auto"/>
              <w:bottom w:val="single" w:sz="4" w:space="0" w:color="auto"/>
              <w:right w:val="single" w:sz="8" w:space="0" w:color="auto"/>
            </w:tcBorders>
            <w:shd w:val="clear" w:color="000000" w:fill="C1ED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£1,020</w:t>
            </w:r>
          </w:p>
        </w:tc>
        <w:tc>
          <w:tcPr>
            <w:tcW w:w="650" w:type="pct"/>
            <w:tcBorders>
              <w:top w:val="nil"/>
              <w:left w:val="nil"/>
              <w:bottom w:val="single" w:sz="4" w:space="0" w:color="auto"/>
              <w:right w:val="single" w:sz="4" w:space="0" w:color="auto"/>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£825</w:t>
            </w:r>
          </w:p>
        </w:tc>
        <w:tc>
          <w:tcPr>
            <w:tcW w:w="759" w:type="pct"/>
            <w:tcBorders>
              <w:top w:val="nil"/>
              <w:left w:val="nil"/>
              <w:bottom w:val="single" w:sz="4" w:space="0" w:color="auto"/>
              <w:right w:val="single" w:sz="8" w:space="0" w:color="auto"/>
            </w:tcBorders>
            <w:shd w:val="clear" w:color="000000" w:fill="E1CDE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£615</w:t>
            </w:r>
          </w:p>
        </w:tc>
      </w:tr>
      <w:tr w:rsidR="00787E58" w:rsidRPr="00A47601" w:rsidTr="009B0D77">
        <w:trPr>
          <w:trHeight w:val="300"/>
        </w:trPr>
        <w:tc>
          <w:tcPr>
            <w:tcW w:w="633" w:type="pct"/>
            <w:tcBorders>
              <w:top w:val="nil"/>
              <w:left w:val="single" w:sz="8" w:space="0" w:color="auto"/>
              <w:bottom w:val="single" w:sz="8" w:space="0" w:color="auto"/>
              <w:right w:val="nil"/>
            </w:tcBorders>
            <w:shd w:val="clear" w:color="auto" w:fill="auto"/>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2000+</w:t>
            </w:r>
          </w:p>
        </w:tc>
        <w:tc>
          <w:tcPr>
            <w:tcW w:w="634" w:type="pct"/>
            <w:tcBorders>
              <w:top w:val="nil"/>
              <w:left w:val="single" w:sz="8" w:space="0" w:color="auto"/>
              <w:bottom w:val="single" w:sz="8"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£2,365</w:t>
            </w:r>
          </w:p>
        </w:tc>
        <w:tc>
          <w:tcPr>
            <w:tcW w:w="572" w:type="pct"/>
            <w:tcBorders>
              <w:top w:val="nil"/>
              <w:left w:val="single" w:sz="4" w:space="0" w:color="auto"/>
              <w:bottom w:val="single" w:sz="8" w:space="0" w:color="auto"/>
              <w:right w:val="nil"/>
            </w:tcBorders>
            <w:shd w:val="clear" w:color="000000" w:fill="B5F5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£1,810</w:t>
            </w:r>
          </w:p>
        </w:tc>
        <w:tc>
          <w:tcPr>
            <w:tcW w:w="522" w:type="pct"/>
            <w:tcBorders>
              <w:top w:val="nil"/>
              <w:left w:val="single" w:sz="4" w:space="0" w:color="auto"/>
              <w:bottom w:val="single" w:sz="8" w:space="0" w:color="auto"/>
              <w:right w:val="single" w:sz="8" w:space="0" w:color="auto"/>
            </w:tcBorders>
            <w:shd w:val="clear" w:color="000000" w:fill="B5F5FF"/>
            <w:noWrap/>
            <w:vAlign w:val="bottom"/>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£555</w:t>
            </w:r>
          </w:p>
        </w:tc>
        <w:tc>
          <w:tcPr>
            <w:tcW w:w="634" w:type="pct"/>
            <w:tcBorders>
              <w:top w:val="nil"/>
              <w:left w:val="nil"/>
              <w:bottom w:val="single" w:sz="8" w:space="0" w:color="auto"/>
              <w:right w:val="nil"/>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£1,600</w:t>
            </w:r>
          </w:p>
        </w:tc>
        <w:tc>
          <w:tcPr>
            <w:tcW w:w="596" w:type="pct"/>
            <w:tcBorders>
              <w:top w:val="nil"/>
              <w:left w:val="single" w:sz="4" w:space="0" w:color="auto"/>
              <w:bottom w:val="single" w:sz="8" w:space="0" w:color="auto"/>
              <w:right w:val="single" w:sz="8" w:space="0" w:color="auto"/>
            </w:tcBorders>
            <w:shd w:val="clear" w:color="000000" w:fill="C1EDF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£1,275</w:t>
            </w:r>
          </w:p>
        </w:tc>
        <w:tc>
          <w:tcPr>
            <w:tcW w:w="650" w:type="pct"/>
            <w:tcBorders>
              <w:top w:val="nil"/>
              <w:left w:val="nil"/>
              <w:bottom w:val="single" w:sz="8" w:space="0" w:color="auto"/>
              <w:right w:val="single" w:sz="4" w:space="0" w:color="auto"/>
            </w:tcBorders>
            <w:shd w:val="clear" w:color="auto" w:fill="auto"/>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£865</w:t>
            </w:r>
          </w:p>
        </w:tc>
        <w:tc>
          <w:tcPr>
            <w:tcW w:w="759" w:type="pct"/>
            <w:tcBorders>
              <w:top w:val="nil"/>
              <w:left w:val="nil"/>
              <w:bottom w:val="single" w:sz="8" w:space="0" w:color="auto"/>
              <w:right w:val="single" w:sz="8" w:space="0" w:color="auto"/>
            </w:tcBorders>
            <w:shd w:val="clear" w:color="000000" w:fill="E1CDEF"/>
            <w:noWrap/>
            <w:vAlign w:val="center"/>
            <w:hideMark/>
          </w:tcPr>
          <w:p w:rsidR="00787E58" w:rsidRPr="00A47601" w:rsidRDefault="00787E58" w:rsidP="009B0D77">
            <w:pPr>
              <w:spacing w:before="0" w:after="0"/>
              <w:jc w:val="center"/>
              <w:rPr>
                <w:rFonts w:ascii="Arial" w:hAnsi="Arial" w:cs="Arial"/>
                <w:color w:val="000000"/>
                <w:sz w:val="20"/>
                <w:szCs w:val="20"/>
                <w:lang w:eastAsia="en-GB"/>
              </w:rPr>
            </w:pPr>
            <w:r w:rsidRPr="00A47601">
              <w:rPr>
                <w:rFonts w:ascii="Arial" w:hAnsi="Arial" w:cs="Arial"/>
                <w:color w:val="000000"/>
                <w:sz w:val="20"/>
                <w:szCs w:val="20"/>
                <w:lang w:eastAsia="en-GB"/>
              </w:rPr>
              <w:t>£650</w:t>
            </w:r>
          </w:p>
        </w:tc>
      </w:tr>
    </w:tbl>
    <w:p w:rsidR="00787E58" w:rsidRPr="00A47601" w:rsidRDefault="00936C43" w:rsidP="00787E58">
      <w:pPr>
        <w:spacing w:before="0" w:after="0"/>
        <w:rPr>
          <w:rFonts w:ascii="Arial" w:hAnsi="Arial" w:cs="Arial"/>
          <w:sz w:val="20"/>
          <w:szCs w:val="20"/>
        </w:rPr>
      </w:pPr>
      <w:r w:rsidRPr="00B10EF5">
        <w:rPr>
          <w:noProof/>
          <w:sz w:val="28"/>
          <w:lang w:eastAsia="en-GB"/>
        </w:rPr>
        <mc:AlternateContent>
          <mc:Choice Requires="wps">
            <w:drawing>
              <wp:anchor distT="0" distB="0" distL="114300" distR="114300" simplePos="0" relativeHeight="251669504" behindDoc="0" locked="0" layoutInCell="1" allowOverlap="1" wp14:anchorId="120516E8" wp14:editId="684C6AF7">
                <wp:simplePos x="0" y="0"/>
                <wp:positionH relativeFrom="column">
                  <wp:posOffset>1685925</wp:posOffset>
                </wp:positionH>
                <wp:positionV relativeFrom="paragraph">
                  <wp:posOffset>100330</wp:posOffset>
                </wp:positionV>
                <wp:extent cx="4972050" cy="15621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562100"/>
                        </a:xfrm>
                        <a:prstGeom prst="rect">
                          <a:avLst/>
                        </a:prstGeom>
                        <a:solidFill>
                          <a:srgbClr val="FFFFFF"/>
                        </a:solidFill>
                        <a:ln w="9525">
                          <a:solidFill>
                            <a:srgbClr val="000000"/>
                          </a:solidFill>
                          <a:miter lim="800000"/>
                          <a:headEnd/>
                          <a:tailEnd/>
                        </a:ln>
                      </wps:spPr>
                      <wps:txbx>
                        <w:txbxContent>
                          <w:p w:rsidR="00EE2B79" w:rsidRDefault="00EE2B79" w:rsidP="00EE2B79">
                            <w:pPr>
                              <w:spacing w:before="60" w:after="0"/>
                              <w:jc w:val="center"/>
                              <w:rPr>
                                <w:sz w:val="28"/>
                              </w:rPr>
                            </w:pPr>
                            <w:r>
                              <w:rPr>
                                <w:sz w:val="28"/>
                              </w:rPr>
                              <w:t xml:space="preserve">The Key will be at the Primary Briefing on </w:t>
                            </w:r>
                          </w:p>
                          <w:p w:rsidR="00EE2B79" w:rsidRPr="00F308A5" w:rsidRDefault="00EE2B79" w:rsidP="00EE2B79">
                            <w:pPr>
                              <w:spacing w:before="60" w:after="0"/>
                              <w:jc w:val="center"/>
                              <w:rPr>
                                <w:sz w:val="28"/>
                              </w:rPr>
                            </w:pPr>
                            <w:r>
                              <w:rPr>
                                <w:sz w:val="28"/>
                              </w:rPr>
                              <w:t>Wednesday 3</w:t>
                            </w:r>
                            <w:r w:rsidRPr="00787E58">
                              <w:rPr>
                                <w:sz w:val="28"/>
                                <w:vertAlign w:val="superscript"/>
                              </w:rPr>
                              <w:t>rd</w:t>
                            </w:r>
                            <w:r>
                              <w:rPr>
                                <w:sz w:val="28"/>
                              </w:rPr>
                              <w:t xml:space="preserve"> February to introduce …</w:t>
                            </w:r>
                          </w:p>
                          <w:p w:rsidR="009B73A5" w:rsidRPr="00DF5DFB" w:rsidRDefault="009B73A5" w:rsidP="00DF5DFB">
                            <w:pPr>
                              <w:shd w:val="clear" w:color="auto" w:fill="FFFFFF"/>
                              <w:spacing w:before="120" w:after="0"/>
                              <w:jc w:val="center"/>
                              <w:rPr>
                                <w:rFonts w:ascii="Calibri" w:hAnsi="Calibri"/>
                                <w:b/>
                                <w:color w:val="000000"/>
                                <w:sz w:val="28"/>
                                <w:lang w:eastAsia="en-GB"/>
                              </w:rPr>
                            </w:pPr>
                            <w:r w:rsidRPr="00DF5DFB">
                              <w:rPr>
                                <w:rFonts w:ascii="Calibri" w:hAnsi="Calibri"/>
                                <w:b/>
                                <w:color w:val="000000"/>
                                <w:sz w:val="28"/>
                                <w:lang w:eastAsia="en-GB"/>
                              </w:rPr>
                              <w:t xml:space="preserve">The Key for School Leaders </w:t>
                            </w:r>
                            <w:r w:rsidRPr="00DF5DFB">
                              <w:rPr>
                                <w:rFonts w:ascii="Calibri" w:hAnsi="Calibri"/>
                                <w:color w:val="000000"/>
                                <w:sz w:val="28"/>
                                <w:lang w:eastAsia="en-GB"/>
                              </w:rPr>
                              <w:t xml:space="preserve">and/or </w:t>
                            </w:r>
                            <w:proofErr w:type="gramStart"/>
                            <w:r w:rsidRPr="00DF5DFB">
                              <w:rPr>
                                <w:rFonts w:ascii="Calibri" w:hAnsi="Calibri"/>
                                <w:b/>
                                <w:color w:val="000000"/>
                                <w:sz w:val="28"/>
                                <w:lang w:eastAsia="en-GB"/>
                              </w:rPr>
                              <w:t>The</w:t>
                            </w:r>
                            <w:proofErr w:type="gramEnd"/>
                            <w:r w:rsidRPr="00DF5DFB">
                              <w:rPr>
                                <w:rFonts w:ascii="Calibri" w:hAnsi="Calibri"/>
                                <w:b/>
                                <w:color w:val="000000"/>
                                <w:sz w:val="28"/>
                                <w:lang w:eastAsia="en-GB"/>
                              </w:rPr>
                              <w:t xml:space="preserve"> Key for School Governors</w:t>
                            </w:r>
                          </w:p>
                          <w:p w:rsidR="009B73A5" w:rsidRPr="008240AA" w:rsidRDefault="009B73A5" w:rsidP="00DF5DFB">
                            <w:pPr>
                              <w:shd w:val="clear" w:color="auto" w:fill="FFFFFF"/>
                              <w:spacing w:before="120" w:after="0"/>
                              <w:jc w:val="center"/>
                              <w:rPr>
                                <w:rFonts w:ascii="Calibri" w:hAnsi="Calibri"/>
                                <w:color w:val="000000"/>
                                <w:lang w:eastAsia="en-GB"/>
                              </w:rPr>
                            </w:pPr>
                            <w:r w:rsidRPr="008240AA">
                              <w:rPr>
                                <w:rFonts w:ascii="Calibri" w:hAnsi="Calibri"/>
                                <w:color w:val="000000"/>
                                <w:lang w:eastAsia="en-GB"/>
                              </w:rPr>
                              <w:t xml:space="preserve">The </w:t>
                            </w:r>
                            <w:r>
                              <w:rPr>
                                <w:rFonts w:ascii="Calibri" w:hAnsi="Calibri"/>
                                <w:color w:val="000000"/>
                                <w:lang w:eastAsia="en-GB"/>
                              </w:rPr>
                              <w:t xml:space="preserve">current discounted prices for The Key for 2015-16 are </w:t>
                            </w:r>
                            <w:r w:rsidR="00EE2B79">
                              <w:rPr>
                                <w:rFonts w:ascii="Calibri" w:hAnsi="Calibri"/>
                                <w:color w:val="000000"/>
                                <w:lang w:eastAsia="en-GB"/>
                              </w:rPr>
                              <w:t>above</w:t>
                            </w:r>
                            <w:r w:rsidRPr="008240AA">
                              <w:rPr>
                                <w:rFonts w:ascii="Calibri" w:hAnsi="Calibri"/>
                                <w:color w:val="000000"/>
                                <w:lang w:eastAsia="en-GB"/>
                              </w:rPr>
                              <w:t>.</w:t>
                            </w:r>
                            <w:r>
                              <w:rPr>
                                <w:rFonts w:ascii="Calibri" w:hAnsi="Calibri"/>
                                <w:color w:val="000000"/>
                                <w:lang w:eastAsia="en-GB"/>
                              </w:rPr>
                              <w:t xml:space="preserve"> They were negotiated by Paul </w:t>
                            </w:r>
                            <w:proofErr w:type="spellStart"/>
                            <w:r>
                              <w:rPr>
                                <w:rFonts w:ascii="Calibri" w:hAnsi="Calibri"/>
                                <w:color w:val="000000"/>
                                <w:lang w:eastAsia="en-GB"/>
                              </w:rPr>
                              <w:t>Stockley</w:t>
                            </w:r>
                            <w:proofErr w:type="spellEnd"/>
                            <w:r>
                              <w:rPr>
                                <w:rFonts w:ascii="Calibri" w:hAnsi="Calibri"/>
                                <w:color w:val="000000"/>
                                <w:lang w:eastAsia="en-GB"/>
                              </w:rPr>
                              <w:t xml:space="preserve"> on behalf of PLP (Primary Leaders Partnership) and are available to Sheffield schools. </w:t>
                            </w:r>
                          </w:p>
                          <w:p w:rsidR="009B73A5" w:rsidRPr="008240AA" w:rsidRDefault="009B73A5" w:rsidP="00DF5DFB">
                            <w:pPr>
                              <w:shd w:val="clear" w:color="auto" w:fill="FFFFFF"/>
                              <w:spacing w:before="120" w:after="0"/>
                              <w:jc w:val="center"/>
                              <w:rPr>
                                <w:rFonts w:ascii="Calibri" w:hAnsi="Calibri"/>
                                <w:color w:val="000000"/>
                                <w:sz w:val="8"/>
                                <w:szCs w:val="8"/>
                                <w:lang w:eastAsia="en-GB"/>
                              </w:rPr>
                            </w:pPr>
                          </w:p>
                          <w:p w:rsidR="009B73A5" w:rsidRDefault="009B73A5" w:rsidP="009B73A5">
                            <w:pPr>
                              <w:shd w:val="clear" w:color="auto" w:fill="FFFFFF"/>
                              <w:spacing w:after="0"/>
                              <w:jc w:val="center"/>
                              <w:rPr>
                                <w:rFonts w:ascii="Calibri" w:hAnsi="Calibri"/>
                                <w:color w:val="000000"/>
                                <w:lang w:eastAsia="en-GB"/>
                              </w:rPr>
                            </w:pPr>
                          </w:p>
                          <w:p w:rsidR="009B73A5" w:rsidRDefault="009B73A5" w:rsidP="009B73A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2.75pt;margin-top:7.9pt;width:391.5pt;height: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">
                <v:textbox>
                  <w:txbxContent>
                    <w:p w:rsidR="00EE2B79" w:rsidRDefault="00EE2B79" w:rsidP="00EE2B79">
                      <w:pPr>
                        <w:spacing w:before="60" w:after="0"/>
                        <w:jc w:val="center"/>
                        <w:rPr>
                          <w:sz w:val="28"/>
                        </w:rPr>
                      </w:pPr>
                      <w:r>
                        <w:rPr>
                          <w:sz w:val="28"/>
                        </w:rPr>
                        <w:t xml:space="preserve">The Key will be at the Primary Briefing on </w:t>
                      </w:r>
                    </w:p>
                    <w:p w:rsidR="00EE2B79" w:rsidRPr="00F308A5" w:rsidRDefault="00EE2B79" w:rsidP="00EE2B79">
                      <w:pPr>
                        <w:spacing w:before="60" w:after="0"/>
                        <w:jc w:val="center"/>
                        <w:rPr>
                          <w:sz w:val="28"/>
                        </w:rPr>
                      </w:pPr>
                      <w:r>
                        <w:rPr>
                          <w:sz w:val="28"/>
                        </w:rPr>
                        <w:t>Wednesday 3</w:t>
                      </w:r>
                      <w:r w:rsidRPr="00787E58">
                        <w:rPr>
                          <w:sz w:val="28"/>
                          <w:vertAlign w:val="superscript"/>
                        </w:rPr>
                        <w:t>rd</w:t>
                      </w:r>
                      <w:r>
                        <w:rPr>
                          <w:sz w:val="28"/>
                        </w:rPr>
                        <w:t xml:space="preserve"> February to introduce …</w:t>
                      </w:r>
                    </w:p>
                    <w:p w:rsidR="009B73A5" w:rsidRPr="00DF5DFB" w:rsidRDefault="009B73A5" w:rsidP="00DF5DFB">
                      <w:pPr>
                        <w:shd w:val="clear" w:color="auto" w:fill="FFFFFF"/>
                        <w:spacing w:before="120" w:after="0"/>
                        <w:jc w:val="center"/>
                        <w:rPr>
                          <w:rFonts w:ascii="Calibri" w:hAnsi="Calibri"/>
                          <w:b/>
                          <w:color w:val="000000"/>
                          <w:sz w:val="28"/>
                          <w:lang w:eastAsia="en-GB"/>
                        </w:rPr>
                      </w:pPr>
                      <w:r w:rsidRPr="00DF5DFB">
                        <w:rPr>
                          <w:rFonts w:ascii="Calibri" w:hAnsi="Calibri"/>
                          <w:b/>
                          <w:color w:val="000000"/>
                          <w:sz w:val="28"/>
                          <w:lang w:eastAsia="en-GB"/>
                        </w:rPr>
                        <w:t xml:space="preserve">The Key for School Leaders </w:t>
                      </w:r>
                      <w:r w:rsidRPr="00DF5DFB">
                        <w:rPr>
                          <w:rFonts w:ascii="Calibri" w:hAnsi="Calibri"/>
                          <w:color w:val="000000"/>
                          <w:sz w:val="28"/>
                          <w:lang w:eastAsia="en-GB"/>
                        </w:rPr>
                        <w:t xml:space="preserve">and/or </w:t>
                      </w:r>
                      <w:proofErr w:type="gramStart"/>
                      <w:r w:rsidRPr="00DF5DFB">
                        <w:rPr>
                          <w:rFonts w:ascii="Calibri" w:hAnsi="Calibri"/>
                          <w:b/>
                          <w:color w:val="000000"/>
                          <w:sz w:val="28"/>
                          <w:lang w:eastAsia="en-GB"/>
                        </w:rPr>
                        <w:t>The</w:t>
                      </w:r>
                      <w:proofErr w:type="gramEnd"/>
                      <w:r w:rsidRPr="00DF5DFB">
                        <w:rPr>
                          <w:rFonts w:ascii="Calibri" w:hAnsi="Calibri"/>
                          <w:b/>
                          <w:color w:val="000000"/>
                          <w:sz w:val="28"/>
                          <w:lang w:eastAsia="en-GB"/>
                        </w:rPr>
                        <w:t xml:space="preserve"> Key for School Governors</w:t>
                      </w:r>
                    </w:p>
                    <w:p w:rsidR="009B73A5" w:rsidRPr="008240AA" w:rsidRDefault="009B73A5" w:rsidP="00DF5DFB">
                      <w:pPr>
                        <w:shd w:val="clear" w:color="auto" w:fill="FFFFFF"/>
                        <w:spacing w:before="120" w:after="0"/>
                        <w:jc w:val="center"/>
                        <w:rPr>
                          <w:rFonts w:ascii="Calibri" w:hAnsi="Calibri"/>
                          <w:color w:val="000000"/>
                          <w:lang w:eastAsia="en-GB"/>
                        </w:rPr>
                      </w:pPr>
                      <w:r w:rsidRPr="008240AA">
                        <w:rPr>
                          <w:rFonts w:ascii="Calibri" w:hAnsi="Calibri"/>
                          <w:color w:val="000000"/>
                          <w:lang w:eastAsia="en-GB"/>
                        </w:rPr>
                        <w:t xml:space="preserve">The </w:t>
                      </w:r>
                      <w:r>
                        <w:rPr>
                          <w:rFonts w:ascii="Calibri" w:hAnsi="Calibri"/>
                          <w:color w:val="000000"/>
                          <w:lang w:eastAsia="en-GB"/>
                        </w:rPr>
                        <w:t xml:space="preserve">current discounted prices for The Key for 2015-16 are </w:t>
                      </w:r>
                      <w:r w:rsidR="00EE2B79">
                        <w:rPr>
                          <w:rFonts w:ascii="Calibri" w:hAnsi="Calibri"/>
                          <w:color w:val="000000"/>
                          <w:lang w:eastAsia="en-GB"/>
                        </w:rPr>
                        <w:t>above</w:t>
                      </w:r>
                      <w:r w:rsidRPr="008240AA">
                        <w:rPr>
                          <w:rFonts w:ascii="Calibri" w:hAnsi="Calibri"/>
                          <w:color w:val="000000"/>
                          <w:lang w:eastAsia="en-GB"/>
                        </w:rPr>
                        <w:t>.</w:t>
                      </w:r>
                      <w:r>
                        <w:rPr>
                          <w:rFonts w:ascii="Calibri" w:hAnsi="Calibri"/>
                          <w:color w:val="000000"/>
                          <w:lang w:eastAsia="en-GB"/>
                        </w:rPr>
                        <w:t xml:space="preserve"> They were negotiated by Paul </w:t>
                      </w:r>
                      <w:proofErr w:type="spellStart"/>
                      <w:r>
                        <w:rPr>
                          <w:rFonts w:ascii="Calibri" w:hAnsi="Calibri"/>
                          <w:color w:val="000000"/>
                          <w:lang w:eastAsia="en-GB"/>
                        </w:rPr>
                        <w:t>Stockley</w:t>
                      </w:r>
                      <w:proofErr w:type="spellEnd"/>
                      <w:r>
                        <w:rPr>
                          <w:rFonts w:ascii="Calibri" w:hAnsi="Calibri"/>
                          <w:color w:val="000000"/>
                          <w:lang w:eastAsia="en-GB"/>
                        </w:rPr>
                        <w:t xml:space="preserve"> on behalf of PLP (Primary Leaders Partnership) and are available to Sheffield schools. </w:t>
                      </w:r>
                    </w:p>
                    <w:p w:rsidR="009B73A5" w:rsidRPr="008240AA" w:rsidRDefault="009B73A5" w:rsidP="00DF5DFB">
                      <w:pPr>
                        <w:shd w:val="clear" w:color="auto" w:fill="FFFFFF"/>
                        <w:spacing w:before="120" w:after="0"/>
                        <w:jc w:val="center"/>
                        <w:rPr>
                          <w:rFonts w:ascii="Calibri" w:hAnsi="Calibri"/>
                          <w:color w:val="000000"/>
                          <w:sz w:val="8"/>
                          <w:szCs w:val="8"/>
                          <w:lang w:eastAsia="en-GB"/>
                        </w:rPr>
                      </w:pPr>
                    </w:p>
                    <w:p w:rsidR="009B73A5" w:rsidRDefault="009B73A5" w:rsidP="009B73A5">
                      <w:pPr>
                        <w:shd w:val="clear" w:color="auto" w:fill="FFFFFF"/>
                        <w:spacing w:after="0"/>
                        <w:jc w:val="center"/>
                        <w:rPr>
                          <w:rFonts w:ascii="Calibri" w:hAnsi="Calibri"/>
                          <w:color w:val="000000"/>
                          <w:lang w:eastAsia="en-GB"/>
                        </w:rPr>
                      </w:pPr>
                    </w:p>
                    <w:p w:rsidR="009B73A5" w:rsidRDefault="009B73A5" w:rsidP="009B73A5">
                      <w:pPr>
                        <w:jc w:val="center"/>
                      </w:pPr>
                    </w:p>
                  </w:txbxContent>
                </v:textbox>
              </v:shape>
            </w:pict>
          </mc:Fallback>
        </mc:AlternateContent>
      </w:r>
    </w:p>
    <w:p w:rsidR="00787E58" w:rsidRDefault="00787E58" w:rsidP="00787E58">
      <w:pPr>
        <w:pStyle w:val="NoSpacing"/>
        <w:spacing w:line="276" w:lineRule="auto"/>
        <w:rPr>
          <w:sz w:val="26"/>
          <w:szCs w:val="26"/>
        </w:rPr>
      </w:pPr>
    </w:p>
    <w:p w:rsidR="009B73A5" w:rsidRDefault="009B73A5" w:rsidP="00F308A5">
      <w:pPr>
        <w:pStyle w:val="NoSpacing"/>
        <w:spacing w:line="276" w:lineRule="auto"/>
        <w:rPr>
          <w:sz w:val="26"/>
          <w:szCs w:val="26"/>
        </w:rPr>
      </w:pPr>
    </w:p>
    <w:p w:rsidR="009B73A5" w:rsidRDefault="009B73A5" w:rsidP="00F308A5">
      <w:pPr>
        <w:pStyle w:val="NoSpacing"/>
        <w:spacing w:line="276" w:lineRule="auto"/>
        <w:rPr>
          <w:sz w:val="26"/>
          <w:szCs w:val="26"/>
        </w:rPr>
      </w:pPr>
    </w:p>
    <w:p w:rsidR="00EE2B79" w:rsidRDefault="00EE2B79" w:rsidP="00F308A5">
      <w:pPr>
        <w:pStyle w:val="NoSpacing"/>
        <w:spacing w:line="276" w:lineRule="auto"/>
        <w:rPr>
          <w:sz w:val="26"/>
          <w:szCs w:val="26"/>
        </w:rPr>
      </w:pPr>
    </w:p>
    <w:p w:rsidR="009B73A5" w:rsidRDefault="009B73A5" w:rsidP="00F308A5">
      <w:pPr>
        <w:pStyle w:val="NoSpacing"/>
        <w:spacing w:line="276" w:lineRule="auto"/>
        <w:rPr>
          <w:sz w:val="26"/>
          <w:szCs w:val="26"/>
        </w:rPr>
      </w:pPr>
    </w:p>
    <w:p w:rsidR="004F78C6" w:rsidRDefault="004F78C6" w:rsidP="00F308A5">
      <w:pPr>
        <w:pStyle w:val="NoSpacing"/>
        <w:spacing w:line="276" w:lineRule="auto"/>
        <w:rPr>
          <w:sz w:val="26"/>
          <w:szCs w:val="26"/>
        </w:rPr>
      </w:pPr>
    </w:p>
    <w:p w:rsidR="00787E58" w:rsidRDefault="00787E58">
      <w:pPr>
        <w:spacing w:before="0" w:after="0"/>
        <w:rPr>
          <w:sz w:val="26"/>
          <w:szCs w:val="26"/>
        </w:rPr>
      </w:pPr>
      <w:r w:rsidRPr="00362C0C">
        <w:rPr>
          <w:noProof/>
          <w:sz w:val="28"/>
          <w:lang w:eastAsia="en-GB"/>
        </w:rPr>
        <w:lastRenderedPageBreak/>
        <mc:AlternateContent>
          <mc:Choice Requires="wps">
            <w:drawing>
              <wp:anchor distT="0" distB="0" distL="114300" distR="114300" simplePos="0" relativeHeight="251676672" behindDoc="0" locked="0" layoutInCell="1" allowOverlap="1" wp14:anchorId="56B077C5" wp14:editId="4AEFABF0">
                <wp:simplePos x="0" y="0"/>
                <wp:positionH relativeFrom="column">
                  <wp:posOffset>276225</wp:posOffset>
                </wp:positionH>
                <wp:positionV relativeFrom="paragraph">
                  <wp:posOffset>123825</wp:posOffset>
                </wp:positionV>
                <wp:extent cx="4162425" cy="9525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952500"/>
                        </a:xfrm>
                        <a:prstGeom prst="rect">
                          <a:avLst/>
                        </a:prstGeom>
                        <a:solidFill>
                          <a:srgbClr val="FFFFFF"/>
                        </a:solidFill>
                        <a:ln w="9525">
                          <a:solidFill>
                            <a:srgbClr val="000000"/>
                          </a:solidFill>
                          <a:miter lim="800000"/>
                          <a:headEnd/>
                          <a:tailEnd/>
                        </a:ln>
                      </wps:spPr>
                      <wps:txbx>
                        <w:txbxContent>
                          <w:p w:rsidR="00787E58" w:rsidRDefault="00787E58" w:rsidP="00787E58">
                            <w:pPr>
                              <w:spacing w:before="60" w:after="0"/>
                              <w:jc w:val="center"/>
                              <w:rPr>
                                <w:sz w:val="28"/>
                              </w:rPr>
                            </w:pPr>
                            <w:r>
                              <w:rPr>
                                <w:sz w:val="28"/>
                              </w:rPr>
                              <w:t>ESCAL will be at the Primary Briefing on</w:t>
                            </w:r>
                          </w:p>
                          <w:p w:rsidR="00787E58" w:rsidRPr="00F308A5" w:rsidRDefault="00787E58" w:rsidP="00787E58">
                            <w:pPr>
                              <w:spacing w:before="60" w:after="0"/>
                              <w:jc w:val="center"/>
                              <w:rPr>
                                <w:sz w:val="28"/>
                              </w:rPr>
                            </w:pPr>
                            <w:r>
                              <w:rPr>
                                <w:sz w:val="28"/>
                              </w:rPr>
                              <w:t>Wednesday 3</w:t>
                            </w:r>
                            <w:r w:rsidRPr="00787E58">
                              <w:rPr>
                                <w:sz w:val="28"/>
                                <w:vertAlign w:val="superscript"/>
                              </w:rPr>
                              <w:t>rd</w:t>
                            </w:r>
                            <w:r>
                              <w:rPr>
                                <w:sz w:val="28"/>
                              </w:rPr>
                              <w:t xml:space="preserve"> February to introduce …</w:t>
                            </w:r>
                          </w:p>
                          <w:p w:rsidR="00787E58" w:rsidRPr="00F308A5" w:rsidRDefault="00787E58" w:rsidP="00787E58">
                            <w:pPr>
                              <w:spacing w:before="60" w:after="0"/>
                              <w:jc w:val="center"/>
                              <w:rPr>
                                <w:b/>
                                <w:sz w:val="28"/>
                              </w:rPr>
                            </w:pPr>
                            <w:r>
                              <w:rPr>
                                <w:b/>
                                <w:sz w:val="28"/>
                              </w:rPr>
                              <w:t>Free resources and support for reading and talk!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75pt;margin-top:9.75pt;width:327.7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">
                <v:textbox>
                  <w:txbxContent>
                    <w:p w:rsidR="00787E58" w:rsidRDefault="00787E58" w:rsidP="00787E58">
                      <w:pPr>
                        <w:spacing w:before="60" w:after="0"/>
                        <w:jc w:val="center"/>
                        <w:rPr>
                          <w:sz w:val="28"/>
                        </w:rPr>
                      </w:pPr>
                      <w:r>
                        <w:rPr>
                          <w:sz w:val="28"/>
                        </w:rPr>
                        <w:t>ESCAL will be at the Primary Briefing on</w:t>
                      </w:r>
                    </w:p>
                    <w:p w:rsidR="00787E58" w:rsidRPr="00F308A5" w:rsidRDefault="00787E58" w:rsidP="00787E58">
                      <w:pPr>
                        <w:spacing w:before="60" w:after="0"/>
                        <w:jc w:val="center"/>
                        <w:rPr>
                          <w:sz w:val="28"/>
                        </w:rPr>
                      </w:pPr>
                      <w:r>
                        <w:rPr>
                          <w:sz w:val="28"/>
                        </w:rPr>
                        <w:t>Wednesday 3</w:t>
                      </w:r>
                      <w:r w:rsidRPr="00787E58">
                        <w:rPr>
                          <w:sz w:val="28"/>
                          <w:vertAlign w:val="superscript"/>
                        </w:rPr>
                        <w:t>rd</w:t>
                      </w:r>
                      <w:r>
                        <w:rPr>
                          <w:sz w:val="28"/>
                        </w:rPr>
                        <w:t xml:space="preserve"> February to introduce …</w:t>
                      </w:r>
                    </w:p>
                    <w:p w:rsidR="00787E58" w:rsidRPr="00F308A5" w:rsidRDefault="00787E58" w:rsidP="00787E58">
                      <w:pPr>
                        <w:spacing w:before="60" w:after="0"/>
                        <w:jc w:val="center"/>
                        <w:rPr>
                          <w:b/>
                          <w:sz w:val="28"/>
                        </w:rPr>
                      </w:pPr>
                      <w:r>
                        <w:rPr>
                          <w:b/>
                          <w:sz w:val="28"/>
                        </w:rPr>
                        <w:t>Free resources and support for reading and talk!</w:t>
                      </w:r>
                    </w:p>
                  </w:txbxContent>
                </v:textbox>
              </v:shape>
            </w:pict>
          </mc:Fallback>
        </mc:AlternateContent>
      </w:r>
      <w:r w:rsidRPr="009C5BF4">
        <w:rPr>
          <w:rFonts w:ascii="Arial" w:hAnsi="Arial" w:cs="Arial"/>
          <w:noProof/>
          <w:lang w:eastAsia="en-GB"/>
        </w:rPr>
        <w:drawing>
          <wp:anchor distT="0" distB="0" distL="114300" distR="114300" simplePos="0" relativeHeight="251672576" behindDoc="0" locked="0" layoutInCell="1" allowOverlap="1" wp14:anchorId="67A3FB30" wp14:editId="18E85AF3">
            <wp:simplePos x="0" y="0"/>
            <wp:positionH relativeFrom="column">
              <wp:posOffset>0</wp:posOffset>
            </wp:positionH>
            <wp:positionV relativeFrom="paragraph">
              <wp:posOffset>57150</wp:posOffset>
            </wp:positionV>
            <wp:extent cx="1657350" cy="1071245"/>
            <wp:effectExtent l="0" t="0" r="0" b="0"/>
            <wp:wrapSquare wrapText="bothSides"/>
            <wp:docPr id="8" name="Picture 8" descr="ESCAL bloc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SCAL block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350" cy="10712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87E58" w:rsidRDefault="00787E58" w:rsidP="00DD0999">
      <w:pPr>
        <w:pStyle w:val="NoSpacing"/>
        <w:jc w:val="center"/>
        <w:rPr>
          <w:rFonts w:ascii="Arial" w:hAnsi="Arial" w:cs="Arial"/>
          <w:b/>
        </w:rPr>
      </w:pPr>
    </w:p>
    <w:p w:rsidR="00787E58" w:rsidRDefault="00787E58" w:rsidP="00DD0999">
      <w:pPr>
        <w:pStyle w:val="NoSpacing"/>
        <w:jc w:val="center"/>
        <w:rPr>
          <w:rFonts w:ascii="Arial" w:hAnsi="Arial" w:cs="Arial"/>
          <w:b/>
        </w:rPr>
      </w:pPr>
    </w:p>
    <w:p w:rsidR="00787E58" w:rsidRDefault="00787E58" w:rsidP="00DD0999">
      <w:pPr>
        <w:pStyle w:val="NoSpacing"/>
        <w:jc w:val="center"/>
        <w:rPr>
          <w:rFonts w:ascii="Arial" w:hAnsi="Arial" w:cs="Arial"/>
          <w:b/>
        </w:rPr>
      </w:pPr>
    </w:p>
    <w:p w:rsidR="00787E58" w:rsidRDefault="00787E58" w:rsidP="00DD0999">
      <w:pPr>
        <w:pStyle w:val="NoSpacing"/>
        <w:jc w:val="center"/>
        <w:rPr>
          <w:rFonts w:ascii="Arial" w:hAnsi="Arial" w:cs="Arial"/>
          <w:b/>
        </w:rPr>
      </w:pPr>
    </w:p>
    <w:p w:rsidR="00787E58" w:rsidRDefault="00787E58" w:rsidP="00DD0999">
      <w:pPr>
        <w:pStyle w:val="NoSpacing"/>
        <w:jc w:val="center"/>
        <w:rPr>
          <w:rFonts w:ascii="Arial" w:hAnsi="Arial" w:cs="Arial"/>
          <w:b/>
        </w:rPr>
      </w:pPr>
    </w:p>
    <w:p w:rsidR="00787E58" w:rsidRDefault="00787E58" w:rsidP="00DD0999">
      <w:pPr>
        <w:pStyle w:val="NoSpacing"/>
        <w:jc w:val="center"/>
        <w:rPr>
          <w:rFonts w:ascii="Arial" w:hAnsi="Arial" w:cs="Arial"/>
          <w:b/>
        </w:rPr>
      </w:pPr>
    </w:p>
    <w:p w:rsidR="00787E58" w:rsidRPr="00A20F66" w:rsidRDefault="00787E58" w:rsidP="00787E58">
      <w:pPr>
        <w:pStyle w:val="NoSpacing"/>
        <w:rPr>
          <w:rFonts w:ascii="Arial" w:hAnsi="Arial" w:cs="Arial"/>
          <w:b/>
        </w:rPr>
      </w:pPr>
    </w:p>
    <w:p w:rsidR="00DD0999" w:rsidRPr="00A20F66" w:rsidRDefault="00DD0999" w:rsidP="00787E58">
      <w:pPr>
        <w:pStyle w:val="NoSpacing"/>
        <w:rPr>
          <w:rFonts w:cs="Arial"/>
          <w:b/>
          <w:sz w:val="36"/>
        </w:rPr>
      </w:pPr>
      <w:r w:rsidRPr="00A20F66">
        <w:rPr>
          <w:rFonts w:cs="Arial"/>
          <w:b/>
          <w:sz w:val="36"/>
        </w:rPr>
        <w:t>ESCAL opportunities not to be missed</w:t>
      </w:r>
    </w:p>
    <w:p w:rsidR="00DD0999" w:rsidRPr="00A20F66" w:rsidRDefault="00DD0999" w:rsidP="00787E58">
      <w:pPr>
        <w:pStyle w:val="NoSpacing"/>
        <w:rPr>
          <w:rFonts w:cs="Arial"/>
          <w:b/>
          <w:sz w:val="36"/>
        </w:rPr>
      </w:pPr>
      <w:r w:rsidRPr="00A20F66">
        <w:rPr>
          <w:rFonts w:cs="Arial"/>
          <w:b/>
          <w:i/>
          <w:sz w:val="36"/>
        </w:rPr>
        <w:t>Free</w:t>
      </w:r>
      <w:r w:rsidRPr="00A20F66">
        <w:rPr>
          <w:rFonts w:cs="Arial"/>
          <w:b/>
          <w:sz w:val="36"/>
        </w:rPr>
        <w:t xml:space="preserve"> resources and support for reading and talk</w:t>
      </w:r>
    </w:p>
    <w:p w:rsidR="00DD0999" w:rsidRPr="00A20F66" w:rsidRDefault="00DD0999" w:rsidP="00787E58">
      <w:pPr>
        <w:pStyle w:val="NoSpacing"/>
        <w:rPr>
          <w:rFonts w:cs="Arial"/>
          <w:b/>
        </w:rPr>
      </w:pPr>
    </w:p>
    <w:p w:rsidR="00DD0999" w:rsidRPr="00A20F66" w:rsidRDefault="00DD0999" w:rsidP="00DD0999">
      <w:pPr>
        <w:pStyle w:val="NoSpacing"/>
        <w:rPr>
          <w:rFonts w:cs="Arial"/>
          <w:b/>
          <w:i/>
        </w:rPr>
      </w:pPr>
      <w:r w:rsidRPr="00A20F66">
        <w:rPr>
          <w:rFonts w:cs="Arial"/>
          <w:b/>
          <w:i/>
        </w:rPr>
        <w:t>Book early to secure a place!</w:t>
      </w:r>
    </w:p>
    <w:p w:rsidR="00DD0999" w:rsidRPr="00A20F66" w:rsidRDefault="00DD0999" w:rsidP="00DD0999">
      <w:pPr>
        <w:pStyle w:val="NoSpacing"/>
        <w:rPr>
          <w:rFonts w:cs="Arial"/>
          <w:b/>
          <w:i/>
        </w:rPr>
      </w:pPr>
    </w:p>
    <w:p w:rsidR="00DD0999" w:rsidRPr="00A20F66" w:rsidRDefault="00DD0999" w:rsidP="00DD0999">
      <w:pPr>
        <w:pStyle w:val="NoSpacing"/>
        <w:rPr>
          <w:rFonts w:cs="Arial"/>
          <w:b/>
        </w:rPr>
      </w:pPr>
      <w:r w:rsidRPr="00A20F66">
        <w:rPr>
          <w:rFonts w:cs="Arial"/>
          <w:b/>
          <w:i/>
          <w:color w:val="7030A0"/>
          <w:sz w:val="28"/>
          <w:szCs w:val="28"/>
        </w:rPr>
        <w:t>Free</w:t>
      </w:r>
      <w:r w:rsidRPr="00A20F66">
        <w:rPr>
          <w:rFonts w:cs="Arial"/>
          <w:b/>
          <w:color w:val="7030A0"/>
        </w:rPr>
        <w:t xml:space="preserve"> </w:t>
      </w:r>
      <w:r w:rsidRPr="00A20F66">
        <w:rPr>
          <w:rFonts w:cs="Arial"/>
          <w:b/>
        </w:rPr>
        <w:t>ESCAL &amp; Schools Library Service Reading Conference</w:t>
      </w:r>
    </w:p>
    <w:p w:rsidR="00DD0999" w:rsidRPr="00A20F66" w:rsidRDefault="00DD0999" w:rsidP="00DD0999">
      <w:pPr>
        <w:pStyle w:val="NoSpacing"/>
        <w:rPr>
          <w:rFonts w:cs="Arial"/>
          <w:b/>
        </w:rPr>
      </w:pPr>
      <w:r w:rsidRPr="00A20F66">
        <w:rPr>
          <w:rFonts w:cs="Arial"/>
          <w:b/>
        </w:rPr>
        <w:t>Eat My Words: Feed the Need to Read and Write</w:t>
      </w:r>
    </w:p>
    <w:p w:rsidR="00DD0999" w:rsidRPr="00A20F66" w:rsidRDefault="00DD0999" w:rsidP="00DD0999">
      <w:pPr>
        <w:pStyle w:val="NoSpacing"/>
        <w:rPr>
          <w:rFonts w:cs="Arial"/>
        </w:rPr>
      </w:pPr>
      <w:r w:rsidRPr="00A20F66">
        <w:rPr>
          <w:rFonts w:cs="Arial"/>
        </w:rPr>
        <w:t>Thursday 25</w:t>
      </w:r>
      <w:r w:rsidRPr="00A20F66">
        <w:rPr>
          <w:rFonts w:cs="Arial"/>
          <w:vertAlign w:val="superscript"/>
        </w:rPr>
        <w:t>th</w:t>
      </w:r>
      <w:r w:rsidRPr="00A20F66">
        <w:rPr>
          <w:rFonts w:cs="Arial"/>
        </w:rPr>
        <w:t xml:space="preserve"> February, Royal Victoria Hotel, Sheffield</w:t>
      </w:r>
    </w:p>
    <w:p w:rsidR="00DD0999" w:rsidRPr="00A20F66" w:rsidRDefault="00DD0999" w:rsidP="00DD0999">
      <w:pPr>
        <w:pStyle w:val="NoSpacing"/>
        <w:rPr>
          <w:rFonts w:cs="Arial"/>
        </w:rPr>
      </w:pPr>
      <w:r w:rsidRPr="00A20F66">
        <w:rPr>
          <w:rFonts w:cs="Arial"/>
        </w:rPr>
        <w:t>-See flier</w:t>
      </w:r>
    </w:p>
    <w:p w:rsidR="00DD0999" w:rsidRPr="00A20F66" w:rsidRDefault="00DD0999" w:rsidP="00DD0999">
      <w:pPr>
        <w:pStyle w:val="ListParagraph"/>
        <w:ind w:left="0"/>
        <w:rPr>
          <w:rFonts w:cs="Arial"/>
        </w:rPr>
      </w:pPr>
      <w:r w:rsidRPr="00A20F66">
        <w:rPr>
          <w:rFonts w:cs="Arial"/>
          <w:b/>
          <w:i/>
          <w:color w:val="7030A0"/>
          <w:sz w:val="28"/>
        </w:rPr>
        <w:t>Free</w:t>
      </w:r>
      <w:r w:rsidRPr="00A20F66">
        <w:rPr>
          <w:rFonts w:cs="Arial"/>
          <w:b/>
          <w:i/>
          <w:color w:val="7030A0"/>
        </w:rPr>
        <w:t xml:space="preserve"> </w:t>
      </w:r>
      <w:r w:rsidRPr="00A20F66">
        <w:rPr>
          <w:rFonts w:cs="Arial"/>
          <w:b/>
        </w:rPr>
        <w:t>ESCAL</w:t>
      </w:r>
      <w:r w:rsidRPr="00A20F66">
        <w:rPr>
          <w:rFonts w:cs="Arial"/>
        </w:rPr>
        <w:t xml:space="preserve"> offers training and resources for volunteers to deliver the Reading Volunteer and Talk Volunteer programmes. We also do</w:t>
      </w:r>
      <w:r w:rsidRPr="00A20F66">
        <w:rPr>
          <w:rFonts w:cs="Arial"/>
          <w:b/>
          <w:i/>
        </w:rPr>
        <w:t xml:space="preserve"> free</w:t>
      </w:r>
      <w:r w:rsidRPr="00A20F66">
        <w:rPr>
          <w:rFonts w:cs="Arial"/>
        </w:rPr>
        <w:t xml:space="preserve"> DBS checks!</w:t>
      </w:r>
    </w:p>
    <w:p w:rsidR="00DD0999" w:rsidRPr="00A20F66" w:rsidRDefault="00DD0999" w:rsidP="00DD0999">
      <w:pPr>
        <w:pStyle w:val="ListParagraph"/>
        <w:ind w:left="0"/>
        <w:rPr>
          <w:rFonts w:cs="Arial"/>
        </w:rPr>
      </w:pPr>
      <w:r w:rsidRPr="00A20F66">
        <w:rPr>
          <w:rFonts w:cs="Arial"/>
        </w:rPr>
        <w:t xml:space="preserve"> </w:t>
      </w:r>
    </w:p>
    <w:p w:rsidR="00DD0999" w:rsidRPr="00A20F66" w:rsidRDefault="00DD0999" w:rsidP="00DD0999">
      <w:pPr>
        <w:pStyle w:val="NoSpacing"/>
        <w:rPr>
          <w:rFonts w:cs="Arial"/>
        </w:rPr>
      </w:pPr>
      <w:r w:rsidRPr="00A20F66">
        <w:rPr>
          <w:rFonts w:cs="Arial"/>
          <w:b/>
        </w:rPr>
        <w:t xml:space="preserve">ESCAL Talk Volunteer Resource Pack and </w:t>
      </w:r>
      <w:proofErr w:type="spellStart"/>
      <w:r w:rsidRPr="00A20F66">
        <w:rPr>
          <w:rFonts w:cs="Arial"/>
          <w:b/>
        </w:rPr>
        <w:t>Talkit</w:t>
      </w:r>
      <w:proofErr w:type="spellEnd"/>
      <w:r w:rsidRPr="00A20F66">
        <w:rPr>
          <w:rFonts w:cs="Arial"/>
          <w:b/>
        </w:rPr>
        <w:t xml:space="preserve"> Toolkit</w:t>
      </w:r>
      <w:r w:rsidR="00787E58" w:rsidRPr="00A20F66">
        <w:rPr>
          <w:rFonts w:cs="Arial"/>
          <w:b/>
        </w:rPr>
        <w:t xml:space="preserve">   </w:t>
      </w:r>
      <w:r w:rsidRPr="00A20F66">
        <w:rPr>
          <w:rFonts w:cs="Arial"/>
        </w:rPr>
        <w:t>-See leaflet</w:t>
      </w:r>
    </w:p>
    <w:p w:rsidR="00DD0999" w:rsidRPr="00A20F66" w:rsidRDefault="00DD0999" w:rsidP="00DD0999">
      <w:pPr>
        <w:pStyle w:val="NoSpacing"/>
        <w:rPr>
          <w:rFonts w:cs="Arial"/>
          <w:b/>
          <w:i/>
          <w:color w:val="7030A0"/>
        </w:rPr>
      </w:pPr>
    </w:p>
    <w:p w:rsidR="00DD0999" w:rsidRPr="00A20F66" w:rsidRDefault="00DD0999" w:rsidP="00DD0999">
      <w:pPr>
        <w:pStyle w:val="NoSpacing"/>
        <w:rPr>
          <w:rFonts w:cs="Arial"/>
          <w:b/>
        </w:rPr>
      </w:pPr>
      <w:r w:rsidRPr="00A20F66">
        <w:rPr>
          <w:rFonts w:cs="Arial"/>
          <w:b/>
          <w:i/>
          <w:color w:val="7030A0"/>
          <w:sz w:val="28"/>
        </w:rPr>
        <w:t xml:space="preserve">Free </w:t>
      </w:r>
      <w:r w:rsidRPr="00A20F66">
        <w:rPr>
          <w:rFonts w:cs="Arial"/>
          <w:b/>
        </w:rPr>
        <w:t>ESCAL Early Reading Resources</w:t>
      </w:r>
    </w:p>
    <w:p w:rsidR="00DD0999" w:rsidRPr="00A20F66" w:rsidRDefault="00DD0999" w:rsidP="00DD0999">
      <w:pPr>
        <w:pStyle w:val="NoSpacing"/>
        <w:rPr>
          <w:rFonts w:cs="Arial"/>
        </w:rPr>
      </w:pPr>
      <w:r w:rsidRPr="00A20F66">
        <w:rPr>
          <w:rFonts w:cs="Arial"/>
        </w:rPr>
        <w:t>ESCAL, in collaboration with the Reading Specialist Group, has created early reading resources to support practitioners in school. Attached are two documents:</w:t>
      </w:r>
    </w:p>
    <w:p w:rsidR="00DD0999" w:rsidRPr="00A20F66" w:rsidRDefault="00DD0999" w:rsidP="00DD0999">
      <w:pPr>
        <w:pStyle w:val="NoSpacing"/>
        <w:numPr>
          <w:ilvl w:val="0"/>
          <w:numId w:val="23"/>
        </w:numPr>
        <w:rPr>
          <w:rFonts w:cs="Arial"/>
        </w:rPr>
      </w:pPr>
      <w:r w:rsidRPr="00A20F66">
        <w:rPr>
          <w:rFonts w:cs="Arial"/>
        </w:rPr>
        <w:t>Alignment between learning opportunities in book bands and the National Curriculum.</w:t>
      </w:r>
    </w:p>
    <w:p w:rsidR="00DD0999" w:rsidRPr="00A20F66" w:rsidRDefault="00DD0999" w:rsidP="00DD0999">
      <w:pPr>
        <w:pStyle w:val="NoSpacing"/>
        <w:numPr>
          <w:ilvl w:val="0"/>
          <w:numId w:val="23"/>
        </w:numPr>
        <w:rPr>
          <w:rFonts w:cs="Arial"/>
        </w:rPr>
      </w:pPr>
      <w:r w:rsidRPr="00A20F66">
        <w:rPr>
          <w:rFonts w:cs="Arial"/>
        </w:rPr>
        <w:t>Book Bands for reading: Prompt and Praise Support Document.</w:t>
      </w:r>
    </w:p>
    <w:p w:rsidR="00DD0999" w:rsidRPr="00A20F66" w:rsidRDefault="00DD0999" w:rsidP="00DD0999">
      <w:pPr>
        <w:pStyle w:val="NoSpacing"/>
        <w:rPr>
          <w:rFonts w:cs="Arial"/>
        </w:rPr>
      </w:pPr>
      <w:r w:rsidRPr="00A20F66">
        <w:rPr>
          <w:rFonts w:cs="Arial"/>
        </w:rPr>
        <w:t>We hope you find these documents useful and would welcome any feedback about their use in school.</w:t>
      </w:r>
    </w:p>
    <w:p w:rsidR="00DD0999" w:rsidRPr="00A20F66" w:rsidRDefault="00DD0999" w:rsidP="00DD0999">
      <w:pPr>
        <w:rPr>
          <w:rFonts w:cs="Arial"/>
        </w:rPr>
      </w:pPr>
      <w:r w:rsidRPr="00A20F66">
        <w:rPr>
          <w:rFonts w:cs="Arial"/>
        </w:rPr>
        <w:t>-See documents</w:t>
      </w:r>
    </w:p>
    <w:p w:rsidR="00DD0999" w:rsidRPr="00A20F66" w:rsidRDefault="00DD0999" w:rsidP="00DD0999">
      <w:pPr>
        <w:pStyle w:val="NoSpacing"/>
        <w:rPr>
          <w:rFonts w:cs="Arial"/>
          <w:b/>
        </w:rPr>
      </w:pPr>
      <w:r w:rsidRPr="00A20F66">
        <w:rPr>
          <w:rFonts w:cs="Arial"/>
          <w:b/>
          <w:i/>
          <w:color w:val="7030A0"/>
          <w:sz w:val="28"/>
        </w:rPr>
        <w:t xml:space="preserve">Free </w:t>
      </w:r>
      <w:r w:rsidRPr="00A20F66">
        <w:rPr>
          <w:rFonts w:cs="Arial"/>
          <w:b/>
        </w:rPr>
        <w:t>ESCAL Primary and Early Years Champions</w:t>
      </w:r>
    </w:p>
    <w:p w:rsidR="00DD0999" w:rsidRPr="00A20F66" w:rsidRDefault="00DD0999" w:rsidP="00DD0999">
      <w:pPr>
        <w:pStyle w:val="NoSpacing"/>
        <w:rPr>
          <w:rFonts w:cs="Arial"/>
        </w:rPr>
      </w:pPr>
      <w:r w:rsidRPr="00A20F66">
        <w:rPr>
          <w:rFonts w:cs="Arial"/>
        </w:rPr>
        <w:t>Next Dates:</w:t>
      </w:r>
    </w:p>
    <w:p w:rsidR="00DD0999" w:rsidRPr="00A20F66" w:rsidRDefault="00DD0999" w:rsidP="00DD0999">
      <w:pPr>
        <w:pStyle w:val="NoSpacing"/>
        <w:numPr>
          <w:ilvl w:val="0"/>
          <w:numId w:val="24"/>
        </w:numPr>
        <w:rPr>
          <w:rFonts w:cs="Arial"/>
        </w:rPr>
      </w:pPr>
      <w:r w:rsidRPr="00A20F66">
        <w:rPr>
          <w:rFonts w:cs="Arial"/>
        </w:rPr>
        <w:t>10/04/16 Primary Champions</w:t>
      </w:r>
    </w:p>
    <w:p w:rsidR="00DD0999" w:rsidRPr="00A20F66" w:rsidRDefault="00DD0999" w:rsidP="00DD0999">
      <w:pPr>
        <w:pStyle w:val="NoSpacing"/>
        <w:numPr>
          <w:ilvl w:val="0"/>
          <w:numId w:val="24"/>
        </w:numPr>
        <w:rPr>
          <w:rFonts w:cs="Arial"/>
        </w:rPr>
      </w:pPr>
      <w:r w:rsidRPr="00A20F66">
        <w:rPr>
          <w:rFonts w:cs="Arial"/>
        </w:rPr>
        <w:t>16/04/16 Early Years Champions</w:t>
      </w:r>
    </w:p>
    <w:p w:rsidR="00DD0999" w:rsidRPr="00A20F66" w:rsidRDefault="00DD0999" w:rsidP="00DD0999">
      <w:pPr>
        <w:pStyle w:val="NoSpacing"/>
        <w:rPr>
          <w:rFonts w:cs="Arial"/>
        </w:rPr>
      </w:pPr>
    </w:p>
    <w:p w:rsidR="00DD0999" w:rsidRPr="00A20F66" w:rsidRDefault="00DD0999" w:rsidP="00DD0999">
      <w:pPr>
        <w:pStyle w:val="NoSpacing"/>
        <w:rPr>
          <w:rFonts w:cs="Arial"/>
          <w:b/>
        </w:rPr>
      </w:pPr>
      <w:r w:rsidRPr="00A20F66">
        <w:rPr>
          <w:rFonts w:cs="Arial"/>
          <w:b/>
        </w:rPr>
        <w:t>ESCAL Primary Event</w:t>
      </w:r>
    </w:p>
    <w:p w:rsidR="00DD0999" w:rsidRPr="00A20F66" w:rsidRDefault="00DD0999" w:rsidP="00DD0999">
      <w:pPr>
        <w:pStyle w:val="NoSpacing"/>
        <w:rPr>
          <w:rFonts w:cs="Arial"/>
          <w:b/>
          <w:i/>
        </w:rPr>
      </w:pPr>
      <w:r w:rsidRPr="00A20F66">
        <w:rPr>
          <w:rFonts w:cs="Arial"/>
          <w:b/>
          <w:i/>
        </w:rPr>
        <w:t>Back again due to popular demand!</w:t>
      </w:r>
    </w:p>
    <w:p w:rsidR="00DD0999" w:rsidRPr="00A20F66" w:rsidRDefault="00DD0999" w:rsidP="00DD0999">
      <w:pPr>
        <w:pStyle w:val="NoSpacing"/>
        <w:rPr>
          <w:rFonts w:cs="Arial"/>
          <w:i/>
        </w:rPr>
      </w:pPr>
      <w:r w:rsidRPr="00A20F66">
        <w:rPr>
          <w:rFonts w:cs="Arial"/>
        </w:rPr>
        <w:t>Thursday 14</w:t>
      </w:r>
      <w:r w:rsidRPr="00A20F66">
        <w:rPr>
          <w:rFonts w:cs="Arial"/>
          <w:vertAlign w:val="superscript"/>
        </w:rPr>
        <w:t>th</w:t>
      </w:r>
      <w:r w:rsidRPr="00A20F66">
        <w:rPr>
          <w:rFonts w:cs="Arial"/>
        </w:rPr>
        <w:t xml:space="preserve"> April 2016, </w:t>
      </w:r>
      <w:r w:rsidRPr="00A20F66">
        <w:rPr>
          <w:rFonts w:cs="Arial"/>
          <w:b/>
          <w:i/>
        </w:rPr>
        <w:t>ESCAL Have I Got News for You!</w:t>
      </w:r>
    </w:p>
    <w:p w:rsidR="00DD0999" w:rsidRPr="00A20F66" w:rsidRDefault="00DD0999" w:rsidP="00DD0999">
      <w:pPr>
        <w:pStyle w:val="NoSpacing"/>
        <w:rPr>
          <w:rFonts w:cs="Arial"/>
        </w:rPr>
      </w:pPr>
      <w:r w:rsidRPr="00A20F66">
        <w:rPr>
          <w:rFonts w:cs="Arial"/>
        </w:rPr>
        <w:t>-See flier and reply slip</w:t>
      </w:r>
    </w:p>
    <w:p w:rsidR="00DD0999" w:rsidRPr="00A20F66" w:rsidRDefault="00787E58" w:rsidP="00DD0999">
      <w:pPr>
        <w:pStyle w:val="NoSpacing"/>
        <w:rPr>
          <w:rFonts w:cs="Arial"/>
        </w:rPr>
      </w:pPr>
      <w:r w:rsidRPr="00A20F66">
        <w:rPr>
          <w:rFonts w:cs="Arial"/>
          <w:noProof/>
          <w:lang w:eastAsia="en-GB"/>
        </w:rPr>
        <w:drawing>
          <wp:anchor distT="0" distB="0" distL="114300" distR="114300" simplePos="0" relativeHeight="251674624" behindDoc="0" locked="0" layoutInCell="1" allowOverlap="1" wp14:anchorId="24F5CF15" wp14:editId="051611F4">
            <wp:simplePos x="0" y="0"/>
            <wp:positionH relativeFrom="column">
              <wp:posOffset>4886325</wp:posOffset>
            </wp:positionH>
            <wp:positionV relativeFrom="paragraph">
              <wp:posOffset>81915</wp:posOffset>
            </wp:positionV>
            <wp:extent cx="1399540" cy="904875"/>
            <wp:effectExtent l="0" t="0" r="0" b="9525"/>
            <wp:wrapSquare wrapText="bothSides"/>
            <wp:docPr id="9" name="Picture 9" descr="ESCAL bloc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SCAL block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540"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D0999" w:rsidRPr="00A20F66" w:rsidRDefault="00787E58" w:rsidP="00787E58">
      <w:pPr>
        <w:pStyle w:val="NoSpacing"/>
        <w:rPr>
          <w:rFonts w:cs="Arial"/>
        </w:rPr>
      </w:pPr>
      <w:r w:rsidRPr="00A20F66">
        <w:rPr>
          <w:rFonts w:cs="Arial"/>
          <w:noProof/>
          <w:lang w:eastAsia="en-GB"/>
        </w:rPr>
        <w:drawing>
          <wp:anchor distT="0" distB="0" distL="114300" distR="114300" simplePos="0" relativeHeight="251671552" behindDoc="1" locked="0" layoutInCell="1" allowOverlap="1" wp14:anchorId="3ABB6F65" wp14:editId="43AD408B">
            <wp:simplePos x="0" y="0"/>
            <wp:positionH relativeFrom="column">
              <wp:posOffset>9525</wp:posOffset>
            </wp:positionH>
            <wp:positionV relativeFrom="paragraph">
              <wp:posOffset>40005</wp:posOffset>
            </wp:positionV>
            <wp:extent cx="1095375" cy="782320"/>
            <wp:effectExtent l="0" t="0" r="9525" b="0"/>
            <wp:wrapSquare wrapText="bothSides"/>
            <wp:docPr id="7" name="Picture 7" descr="S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999" w:rsidRPr="00A20F66">
        <w:rPr>
          <w:rFonts w:cs="Arial"/>
        </w:rPr>
        <w:t xml:space="preserve">If you would like to take part in the above opportunities please just get in touch at </w:t>
      </w:r>
      <w:hyperlink r:id="rId13" w:history="1">
        <w:r w:rsidR="00DD0999" w:rsidRPr="00A20F66">
          <w:rPr>
            <w:rStyle w:val="Hyperlink"/>
            <w:rFonts w:cs="Arial"/>
          </w:rPr>
          <w:t>escal@sheffield.gov.uk</w:t>
        </w:r>
      </w:hyperlink>
      <w:r w:rsidR="00DD0999" w:rsidRPr="00A20F66">
        <w:rPr>
          <w:rFonts w:cs="Arial"/>
        </w:rPr>
        <w:t xml:space="preserve"> or visit our website at </w:t>
      </w:r>
      <w:hyperlink r:id="rId14" w:history="1">
        <w:r w:rsidR="00DD0999" w:rsidRPr="00A20F66">
          <w:rPr>
            <w:rStyle w:val="Hyperlink"/>
            <w:rFonts w:cs="Arial"/>
          </w:rPr>
          <w:t>www.sheffield.gov.uk/escal</w:t>
        </w:r>
      </w:hyperlink>
      <w:r w:rsidR="00DD0999" w:rsidRPr="00A20F66">
        <w:rPr>
          <w:rFonts w:cs="Arial"/>
        </w:rPr>
        <w:t xml:space="preserve"> for further information.</w:t>
      </w:r>
      <w:r w:rsidR="00DD0999" w:rsidRPr="00A20F66">
        <w:rPr>
          <w:rFonts w:cs="Arial"/>
          <w:noProof/>
          <w:lang w:eastAsia="en-GB"/>
        </w:rPr>
        <w:t xml:space="preserve"> </w:t>
      </w:r>
    </w:p>
    <w:p w:rsidR="00787E58" w:rsidRPr="00A20F66" w:rsidRDefault="00787E58">
      <w:pPr>
        <w:spacing w:before="0" w:after="0"/>
        <w:rPr>
          <w:rFonts w:cs="Arial"/>
        </w:rPr>
      </w:pPr>
      <w:r w:rsidRPr="00A20F66">
        <w:rPr>
          <w:rFonts w:cs="Arial"/>
        </w:rPr>
        <w:br w:type="page"/>
      </w:r>
    </w:p>
    <w:p w:rsidR="00D60EB0" w:rsidRDefault="004F78C6" w:rsidP="00936C43">
      <w:pPr>
        <w:jc w:val="right"/>
        <w:rPr>
          <w:rFonts w:ascii="Calibri" w:hAnsi="Calibri"/>
          <w:sz w:val="22"/>
          <w:szCs w:val="22"/>
        </w:rPr>
      </w:pPr>
      <w:r w:rsidRPr="00362C0C">
        <w:rPr>
          <w:noProof/>
          <w:sz w:val="28"/>
          <w:lang w:eastAsia="en-GB"/>
        </w:rPr>
        <w:lastRenderedPageBreak/>
        <mc:AlternateContent>
          <mc:Choice Requires="wps">
            <w:drawing>
              <wp:anchor distT="0" distB="0" distL="114300" distR="114300" simplePos="0" relativeHeight="251680768" behindDoc="0" locked="0" layoutInCell="1" allowOverlap="1" wp14:anchorId="6891FFF1" wp14:editId="4414AC86">
                <wp:simplePos x="0" y="0"/>
                <wp:positionH relativeFrom="column">
                  <wp:posOffset>39193</wp:posOffset>
                </wp:positionH>
                <wp:positionV relativeFrom="paragraph">
                  <wp:posOffset>269358</wp:posOffset>
                </wp:positionV>
                <wp:extent cx="3190875" cy="786809"/>
                <wp:effectExtent l="0" t="0" r="28575"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86809"/>
                        </a:xfrm>
                        <a:prstGeom prst="rect">
                          <a:avLst/>
                        </a:prstGeom>
                        <a:solidFill>
                          <a:srgbClr val="FFFFFF"/>
                        </a:solidFill>
                        <a:ln w="9525">
                          <a:solidFill>
                            <a:srgbClr val="000000"/>
                          </a:solidFill>
                          <a:miter lim="800000"/>
                          <a:headEnd/>
                          <a:tailEnd/>
                        </a:ln>
                      </wps:spPr>
                      <wps:txbx>
                        <w:txbxContent>
                          <w:p w:rsidR="00D60EB0" w:rsidRPr="004F78C6" w:rsidRDefault="004F78C6" w:rsidP="004F78C6">
                            <w:pPr>
                              <w:spacing w:before="60" w:after="0"/>
                              <w:jc w:val="center"/>
                              <w:rPr>
                                <w:sz w:val="28"/>
                              </w:rPr>
                            </w:pPr>
                            <w:r>
                              <w:rPr>
                                <w:sz w:val="28"/>
                              </w:rPr>
                              <w:t xml:space="preserve">Teaching Leaders </w:t>
                            </w:r>
                            <w:r w:rsidR="00D60EB0">
                              <w:rPr>
                                <w:sz w:val="28"/>
                              </w:rPr>
                              <w:t>will be at the Primary Briefing on</w:t>
                            </w:r>
                            <w:r>
                              <w:rPr>
                                <w:sz w:val="28"/>
                              </w:rPr>
                              <w:t xml:space="preserve"> </w:t>
                            </w:r>
                            <w:r w:rsidR="00D60EB0">
                              <w:rPr>
                                <w:sz w:val="28"/>
                              </w:rPr>
                              <w:t xml:space="preserve">Wednesday </w:t>
                            </w:r>
                            <w:r>
                              <w:rPr>
                                <w:sz w:val="28"/>
                              </w:rPr>
                              <w:t>16</w:t>
                            </w:r>
                            <w:r w:rsidRPr="004F78C6">
                              <w:rPr>
                                <w:sz w:val="28"/>
                                <w:vertAlign w:val="superscript"/>
                              </w:rPr>
                              <w:t>th</w:t>
                            </w:r>
                            <w:r>
                              <w:rPr>
                                <w:sz w:val="28"/>
                              </w:rPr>
                              <w:t xml:space="preserve"> March </w:t>
                            </w:r>
                            <w:r w:rsidR="00D60EB0">
                              <w:rPr>
                                <w:sz w:val="28"/>
                              </w:rPr>
                              <w:t xml:space="preserve">to </w:t>
                            </w:r>
                            <w:r>
                              <w:rPr>
                                <w:sz w:val="28"/>
                              </w:rPr>
                              <w:t>talk about the programmes they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pt;margin-top:21.2pt;width:251.25pt;height:6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5OJgIAAEw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">
                <v:textbox>
                  <w:txbxContent>
                    <w:p w:rsidR="00D60EB0" w:rsidRPr="004F78C6" w:rsidRDefault="004F78C6" w:rsidP="004F78C6">
                      <w:pPr>
                        <w:spacing w:before="60" w:after="0"/>
                        <w:jc w:val="center"/>
                        <w:rPr>
                          <w:sz w:val="28"/>
                        </w:rPr>
                      </w:pPr>
                      <w:r>
                        <w:rPr>
                          <w:sz w:val="28"/>
                        </w:rPr>
                        <w:t xml:space="preserve">Teaching Leaders </w:t>
                      </w:r>
                      <w:r w:rsidR="00D60EB0">
                        <w:rPr>
                          <w:sz w:val="28"/>
                        </w:rPr>
                        <w:t>will be at the Primary Briefing on</w:t>
                      </w:r>
                      <w:r>
                        <w:rPr>
                          <w:sz w:val="28"/>
                        </w:rPr>
                        <w:t xml:space="preserve"> </w:t>
                      </w:r>
                      <w:r w:rsidR="00D60EB0">
                        <w:rPr>
                          <w:sz w:val="28"/>
                        </w:rPr>
                        <w:t xml:space="preserve">Wednesday </w:t>
                      </w:r>
                      <w:r>
                        <w:rPr>
                          <w:sz w:val="28"/>
                        </w:rPr>
                        <w:t>16</w:t>
                      </w:r>
                      <w:r w:rsidRPr="004F78C6">
                        <w:rPr>
                          <w:sz w:val="28"/>
                          <w:vertAlign w:val="superscript"/>
                        </w:rPr>
                        <w:t>th</w:t>
                      </w:r>
                      <w:r>
                        <w:rPr>
                          <w:sz w:val="28"/>
                        </w:rPr>
                        <w:t xml:space="preserve"> March </w:t>
                      </w:r>
                      <w:r w:rsidR="00D60EB0">
                        <w:rPr>
                          <w:sz w:val="28"/>
                        </w:rPr>
                        <w:t xml:space="preserve">to </w:t>
                      </w:r>
                      <w:r>
                        <w:rPr>
                          <w:sz w:val="28"/>
                        </w:rPr>
                        <w:t>talk about the programmes they offer.</w:t>
                      </w:r>
                    </w:p>
                  </w:txbxContent>
                </v:textbox>
              </v:shape>
            </w:pict>
          </mc:Fallback>
        </mc:AlternateContent>
      </w:r>
      <w:r w:rsidR="00D60EB0">
        <w:rPr>
          <w:noProof/>
          <w:color w:val="0000FF"/>
          <w:lang w:eastAsia="en-GB"/>
        </w:rPr>
        <w:drawing>
          <wp:anchor distT="0" distB="0" distL="114300" distR="114300" simplePos="0" relativeHeight="251678720" behindDoc="0" locked="0" layoutInCell="1" allowOverlap="1" wp14:anchorId="682B60B3" wp14:editId="6329B2EE">
            <wp:simplePos x="0" y="0"/>
            <wp:positionH relativeFrom="column">
              <wp:posOffset>-152400</wp:posOffset>
            </wp:positionH>
            <wp:positionV relativeFrom="paragraph">
              <wp:posOffset>5080</wp:posOffset>
            </wp:positionV>
            <wp:extent cx="3152775" cy="914400"/>
            <wp:effectExtent l="0" t="0" r="9525" b="0"/>
            <wp:wrapSquare wrapText="bothSides"/>
            <wp:docPr id="12" name="Picture 12" descr="http://www.iwill.org.uk/wp-content/uploads/2015/12/TL_Logo_Stacked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will.org.uk/wp-content/uploads/2015/12/TL_Logo_Stacked_Lg.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EB0" w:rsidRDefault="00D60EB0" w:rsidP="00936C43">
      <w:pPr>
        <w:jc w:val="right"/>
        <w:rPr>
          <w:rFonts w:ascii="Calibri" w:hAnsi="Calibri"/>
          <w:sz w:val="22"/>
          <w:szCs w:val="22"/>
        </w:rPr>
      </w:pPr>
    </w:p>
    <w:p w:rsidR="00D60EB0" w:rsidRDefault="00D60EB0" w:rsidP="00936C43">
      <w:pPr>
        <w:jc w:val="right"/>
        <w:rPr>
          <w:rFonts w:ascii="Calibri" w:hAnsi="Calibri"/>
          <w:sz w:val="22"/>
          <w:szCs w:val="22"/>
        </w:rPr>
      </w:pPr>
    </w:p>
    <w:p w:rsidR="00D60EB0" w:rsidRDefault="00D60EB0" w:rsidP="00936C43">
      <w:pPr>
        <w:jc w:val="right"/>
        <w:rPr>
          <w:rFonts w:ascii="Calibri" w:hAnsi="Calibri"/>
          <w:sz w:val="22"/>
          <w:szCs w:val="22"/>
        </w:rPr>
      </w:pPr>
    </w:p>
    <w:p w:rsidR="00936C43" w:rsidRPr="004F78C6" w:rsidRDefault="00936C43" w:rsidP="00D60EB0">
      <w:pPr>
        <w:jc w:val="center"/>
        <w:rPr>
          <w:sz w:val="8"/>
          <w:szCs w:val="23"/>
        </w:rPr>
      </w:pPr>
      <w:r w:rsidRPr="00D60EB0">
        <w:rPr>
          <w:rFonts w:ascii="Calibri" w:hAnsi="Calibri"/>
          <w:szCs w:val="22"/>
        </w:rPr>
        <w:t>Teaching Leaders</w:t>
      </w:r>
      <w:r w:rsidR="004F78C6">
        <w:rPr>
          <w:rFonts w:ascii="Calibri" w:hAnsi="Calibri"/>
          <w:szCs w:val="22"/>
        </w:rPr>
        <w:t xml:space="preserve"> is </w:t>
      </w:r>
      <w:r w:rsidRPr="00D60EB0">
        <w:rPr>
          <w:rFonts w:ascii="Calibri" w:hAnsi="Calibri"/>
          <w:szCs w:val="22"/>
        </w:rPr>
        <w:t xml:space="preserve">a national education charity </w:t>
      </w:r>
      <w:proofErr w:type="gramStart"/>
      <w:r w:rsidRPr="00D60EB0">
        <w:rPr>
          <w:rFonts w:ascii="Calibri" w:hAnsi="Calibri"/>
          <w:szCs w:val="22"/>
        </w:rPr>
        <w:t>who</w:t>
      </w:r>
      <w:proofErr w:type="gramEnd"/>
      <w:r w:rsidRPr="00D60EB0">
        <w:rPr>
          <w:rFonts w:ascii="Calibri" w:hAnsi="Calibri"/>
          <w:szCs w:val="22"/>
        </w:rPr>
        <w:t xml:space="preserve"> support the development of middle leaders in schools in challenging contexts. We are working in partnership with Teaching Leaders to ensure a high quality leadership development offer is available to our schools, and I believe what this charity offers is a powerful tool supporting school improvement.</w:t>
      </w:r>
      <w:r w:rsidRPr="00D60EB0">
        <w:rPr>
          <w:rFonts w:ascii="Calibri" w:hAnsi="Calibri"/>
          <w:szCs w:val="22"/>
        </w:rPr>
        <w:br/>
      </w:r>
    </w:p>
    <w:p w:rsidR="00936C43" w:rsidRPr="004F78C6" w:rsidRDefault="00936C43" w:rsidP="004F78C6">
      <w:pPr>
        <w:jc w:val="center"/>
        <w:rPr>
          <w:szCs w:val="23"/>
        </w:rPr>
      </w:pPr>
      <w:r w:rsidRPr="004F78C6">
        <w:rPr>
          <w:rFonts w:ascii="Calibri" w:hAnsi="Calibri"/>
          <w:szCs w:val="22"/>
        </w:rPr>
        <w:t xml:space="preserve">Teaching Leaders address educational disadvantage by growing a movement of outstanding middle leaders in schools based in challenging contexts. They are </w:t>
      </w:r>
      <w:r w:rsidRPr="004F78C6">
        <w:rPr>
          <w:rFonts w:ascii="Calibri" w:hAnsi="Calibri"/>
          <w:b/>
          <w:bCs/>
          <w:szCs w:val="22"/>
        </w:rPr>
        <w:t>funded by the National College</w:t>
      </w:r>
      <w:r w:rsidRPr="004F78C6">
        <w:rPr>
          <w:rFonts w:ascii="Calibri" w:hAnsi="Calibri"/>
          <w:szCs w:val="22"/>
        </w:rPr>
        <w:t xml:space="preserve">, and have three key aims for middle leaders on our programmes: </w:t>
      </w:r>
      <w:r w:rsidRPr="004F78C6">
        <w:rPr>
          <w:rFonts w:ascii="Calibri" w:hAnsi="Calibri"/>
          <w:szCs w:val="22"/>
        </w:rPr>
        <w:br/>
        <w:t xml:space="preserve">·         </w:t>
      </w:r>
      <w:r w:rsidRPr="004F78C6">
        <w:rPr>
          <w:rFonts w:ascii="Calibri" w:hAnsi="Calibri"/>
          <w:b/>
          <w:bCs/>
          <w:szCs w:val="22"/>
        </w:rPr>
        <w:t>Pupils</w:t>
      </w:r>
      <w:r w:rsidRPr="004F78C6">
        <w:rPr>
          <w:rFonts w:ascii="Calibri" w:hAnsi="Calibri"/>
          <w:szCs w:val="22"/>
        </w:rPr>
        <w:t xml:space="preserve"> - To </w:t>
      </w:r>
      <w:r w:rsidRPr="004F78C6">
        <w:rPr>
          <w:rFonts w:ascii="Calibri" w:hAnsi="Calibri"/>
          <w:b/>
          <w:bCs/>
          <w:szCs w:val="22"/>
        </w:rPr>
        <w:t>maximise the impact on pupil achievement and close the achievement gap</w:t>
      </w:r>
      <w:r w:rsidRPr="004F78C6">
        <w:rPr>
          <w:rFonts w:ascii="Calibri" w:hAnsi="Calibri"/>
          <w:szCs w:val="22"/>
        </w:rPr>
        <w:t xml:space="preserve"> </w:t>
      </w:r>
      <w:r w:rsidRPr="004F78C6">
        <w:rPr>
          <w:rFonts w:ascii="Calibri" w:hAnsi="Calibri"/>
          <w:szCs w:val="22"/>
        </w:rPr>
        <w:br/>
        <w:t xml:space="preserve">·         </w:t>
      </w:r>
      <w:r w:rsidRPr="004F78C6">
        <w:rPr>
          <w:rFonts w:ascii="Calibri" w:hAnsi="Calibri"/>
          <w:b/>
          <w:bCs/>
          <w:szCs w:val="22"/>
        </w:rPr>
        <w:t xml:space="preserve">Teams </w:t>
      </w:r>
      <w:r w:rsidRPr="004F78C6">
        <w:rPr>
          <w:rFonts w:ascii="Calibri" w:hAnsi="Calibri"/>
          <w:szCs w:val="22"/>
        </w:rPr>
        <w:t xml:space="preserve">- To improve teacher quality, team performance and motivation </w:t>
      </w:r>
      <w:r w:rsidRPr="004F78C6">
        <w:rPr>
          <w:rFonts w:ascii="Calibri" w:hAnsi="Calibri"/>
          <w:szCs w:val="22"/>
        </w:rPr>
        <w:br/>
        <w:t xml:space="preserve">·         </w:t>
      </w:r>
      <w:r w:rsidRPr="004F78C6">
        <w:rPr>
          <w:rFonts w:ascii="Calibri" w:hAnsi="Calibri"/>
          <w:b/>
          <w:bCs/>
          <w:szCs w:val="22"/>
        </w:rPr>
        <w:t>Retention</w:t>
      </w:r>
      <w:r w:rsidRPr="004F78C6">
        <w:rPr>
          <w:rFonts w:ascii="Calibri" w:hAnsi="Calibri"/>
          <w:szCs w:val="22"/>
        </w:rPr>
        <w:t xml:space="preserve"> - To keep the best middle leaders in schools in challenging contexts</w:t>
      </w:r>
    </w:p>
    <w:p w:rsidR="004F78C6" w:rsidRDefault="004F78C6" w:rsidP="004F78C6">
      <w:pPr>
        <w:rPr>
          <w:rFonts w:ascii="Calibri" w:hAnsi="Calibri"/>
          <w:b/>
          <w:bCs/>
          <w:color w:val="000000"/>
          <w:sz w:val="22"/>
          <w:szCs w:val="22"/>
        </w:rPr>
      </w:pPr>
    </w:p>
    <w:p w:rsidR="00936C43" w:rsidRPr="004F78C6" w:rsidRDefault="00936C43" w:rsidP="004F78C6">
      <w:pPr>
        <w:rPr>
          <w:szCs w:val="23"/>
        </w:rPr>
      </w:pPr>
      <w:r w:rsidRPr="004F78C6">
        <w:rPr>
          <w:rFonts w:ascii="Calibri" w:hAnsi="Calibri"/>
          <w:b/>
          <w:bCs/>
          <w:color w:val="000000"/>
          <w:szCs w:val="22"/>
        </w:rPr>
        <w:t>More about Teaching Leaders’ programmes</w:t>
      </w:r>
    </w:p>
    <w:p w:rsidR="00936C43" w:rsidRDefault="00936C43" w:rsidP="004F78C6">
      <w:pPr>
        <w:rPr>
          <w:sz w:val="23"/>
          <w:szCs w:val="23"/>
        </w:rPr>
      </w:pPr>
      <w:r>
        <w:rPr>
          <w:rFonts w:ascii="Symbol" w:hAnsi="Symbol"/>
          <w:sz w:val="22"/>
          <w:szCs w:val="22"/>
        </w:rPr>
        <w:t></w:t>
      </w:r>
      <w:r w:rsidRPr="004F78C6">
        <w:rPr>
          <w:rFonts w:ascii="Calibri" w:hAnsi="Calibri"/>
          <w:b/>
          <w:szCs w:val="22"/>
        </w:rPr>
        <w:t>TL Primary</w:t>
      </w:r>
      <w:r w:rsidRPr="004F78C6">
        <w:rPr>
          <w:rFonts w:ascii="Calibri" w:hAnsi="Calibri"/>
          <w:szCs w:val="22"/>
        </w:rPr>
        <w:t xml:space="preserve"> </w:t>
      </w:r>
      <w:r>
        <w:rPr>
          <w:rFonts w:ascii="Calibri" w:hAnsi="Calibri"/>
          <w:sz w:val="22"/>
          <w:szCs w:val="22"/>
        </w:rPr>
        <w:t xml:space="preserve">is a two-year impact programme for in challenging contexts, to develop middle leaders to have an impact on literacy and numeracy within their areas of responsibility. The first year of the programme is aimed at developing core middle leadership skills, to build confidence and give middle leaders the ability and opportunity to take a step up and take greater ownership within their role. We suggest heads nominate a group of 3 middle leaders to the first year of the programme – to encourage a culture of collaboration and because year one ‘Associates’ work together on an impact project aimed at raising attainment in literacy and Numeracy. The 9 evening development and one Saturday challenge day cover areas we’ve identified as being key to middle leadership development e.g. running effective meetings, leading a team, using data effectively. The main focus of the programme is the impact project they deliver in school, designed around goals you set that are aligned with your SIP.  Coaching helps to personalise the programme to your school and middle leaders and ensure the impact project is running effectively. The second year is more intensive, with an assessment process to gain a place, and a 5 day summer residential. </w:t>
      </w:r>
      <w:proofErr w:type="gramStart"/>
      <w:r>
        <w:rPr>
          <w:rFonts w:ascii="Calibri" w:hAnsi="Calibri"/>
          <w:sz w:val="22"/>
          <w:szCs w:val="22"/>
        </w:rPr>
        <w:t xml:space="preserve">Which you can find out more about here </w:t>
      </w:r>
      <w:hyperlink r:id="rId17" w:tgtFrame="_blank" w:history="1">
        <w:r>
          <w:rPr>
            <w:rStyle w:val="Hyperlink"/>
            <w:rFonts w:ascii="Calibri" w:hAnsi="Calibri"/>
            <w:sz w:val="22"/>
            <w:szCs w:val="22"/>
            <w:lang w:val="en-US"/>
          </w:rPr>
          <w:t>TL Fellows Residential Film</w:t>
        </w:r>
      </w:hyperlink>
      <w:r>
        <w:rPr>
          <w:rFonts w:ascii="Calibri" w:hAnsi="Calibri"/>
          <w:color w:val="415764"/>
          <w:sz w:val="22"/>
          <w:szCs w:val="22"/>
          <w:lang w:val="en-US"/>
        </w:rPr>
        <w:t>.</w:t>
      </w:r>
      <w:proofErr w:type="gramEnd"/>
      <w:r>
        <w:rPr>
          <w:rFonts w:ascii="Arial" w:hAnsi="Arial" w:cs="Arial"/>
          <w:color w:val="415764"/>
          <w:sz w:val="18"/>
          <w:szCs w:val="18"/>
          <w:lang w:val="en-US"/>
        </w:rPr>
        <w:t xml:space="preserve"> </w:t>
      </w:r>
      <w:proofErr w:type="gramStart"/>
      <w:r>
        <w:rPr>
          <w:rFonts w:ascii="Calibri" w:hAnsi="Calibri"/>
          <w:sz w:val="22"/>
          <w:szCs w:val="22"/>
          <w:lang w:val="en-US"/>
        </w:rPr>
        <w:t>Y</w:t>
      </w:r>
      <w:r>
        <w:rPr>
          <w:rFonts w:ascii="Calibri" w:hAnsi="Calibri"/>
          <w:sz w:val="22"/>
          <w:szCs w:val="22"/>
        </w:rPr>
        <w:t>ear two ‘Fellows’ work individually on an impact project, and have individual coaching to support them to develop their leadership further.</w:t>
      </w:r>
      <w:proofErr w:type="gramEnd"/>
      <w:r>
        <w:rPr>
          <w:rFonts w:ascii="Calibri" w:hAnsi="Calibri"/>
          <w:sz w:val="22"/>
          <w:szCs w:val="22"/>
        </w:rPr>
        <w:t xml:space="preserve"> If you have experienced middle leaders who have undertaken middle leadership training previously they can apply directly to the Fellows year, rather than undertake the year one programme. </w:t>
      </w:r>
    </w:p>
    <w:p w:rsidR="00936C43" w:rsidRDefault="00936C43" w:rsidP="004F78C6">
      <w:pPr>
        <w:rPr>
          <w:sz w:val="23"/>
          <w:szCs w:val="23"/>
        </w:rPr>
      </w:pPr>
      <w:r>
        <w:rPr>
          <w:rFonts w:ascii="Symbol" w:hAnsi="Symbol"/>
          <w:sz w:val="22"/>
          <w:szCs w:val="22"/>
        </w:rPr>
        <w:t></w:t>
      </w:r>
      <w:r w:rsidRPr="004F78C6">
        <w:rPr>
          <w:rFonts w:ascii="Calibri" w:hAnsi="Calibri"/>
          <w:b/>
          <w:szCs w:val="22"/>
        </w:rPr>
        <w:t>TL Aspire</w:t>
      </w:r>
      <w:r w:rsidRPr="004F78C6">
        <w:rPr>
          <w:rFonts w:ascii="Calibri" w:hAnsi="Calibri"/>
          <w:szCs w:val="22"/>
        </w:rPr>
        <w:t xml:space="preserve"> </w:t>
      </w:r>
      <w:r>
        <w:rPr>
          <w:rFonts w:ascii="Calibri" w:hAnsi="Calibri"/>
          <w:sz w:val="22"/>
          <w:szCs w:val="22"/>
        </w:rPr>
        <w:t xml:space="preserve">Our Aspire programme is designed for teachers who have shown the potential to become highly effective middle leaders. This programme will focus on the key tools and theories needed to be leaders of teaching and learning in their schools. The </w:t>
      </w:r>
      <w:proofErr w:type="gramStart"/>
      <w:r>
        <w:rPr>
          <w:rFonts w:ascii="Calibri" w:hAnsi="Calibri"/>
          <w:sz w:val="22"/>
          <w:szCs w:val="22"/>
        </w:rPr>
        <w:t>programme prepare</w:t>
      </w:r>
      <w:proofErr w:type="gramEnd"/>
      <w:r>
        <w:rPr>
          <w:rFonts w:ascii="Calibri" w:hAnsi="Calibri"/>
          <w:sz w:val="22"/>
          <w:szCs w:val="22"/>
        </w:rPr>
        <w:t xml:space="preserve"> high-potential teachers with the skills and confidence to step into a middle leadership post, ensuring that all Participants are aware of the accountability and moral imperative of the role. </w:t>
      </w:r>
    </w:p>
    <w:p w:rsidR="00936C43" w:rsidRDefault="00936C43" w:rsidP="004F78C6">
      <w:pPr>
        <w:rPr>
          <w:sz w:val="23"/>
          <w:szCs w:val="23"/>
        </w:rPr>
      </w:pPr>
      <w:r>
        <w:rPr>
          <w:rFonts w:ascii="Calibri" w:hAnsi="Calibri"/>
          <w:sz w:val="22"/>
          <w:szCs w:val="22"/>
        </w:rPr>
        <w:t xml:space="preserve">If you would like to find out more about how the programmes could fit in with your CPD offer then please contact their School Relations Manager </w:t>
      </w:r>
      <w:hyperlink r:id="rId18" w:tgtFrame="_blank" w:history="1">
        <w:r>
          <w:rPr>
            <w:rStyle w:val="Hyperlink"/>
            <w:rFonts w:ascii="Calibri" w:hAnsi="Calibri"/>
            <w:sz w:val="22"/>
            <w:szCs w:val="22"/>
          </w:rPr>
          <w:t>Sean.Finch@teachingleaders.org.uk</w:t>
        </w:r>
      </w:hyperlink>
      <w:r>
        <w:rPr>
          <w:rFonts w:ascii="Calibri" w:hAnsi="Calibri"/>
          <w:sz w:val="22"/>
          <w:szCs w:val="22"/>
        </w:rPr>
        <w:t xml:space="preserve"> 0161 669 5615</w:t>
      </w:r>
    </w:p>
    <w:p w:rsidR="00936C43" w:rsidRDefault="004F78C6" w:rsidP="00936C43">
      <w:pPr>
        <w:jc w:val="right"/>
        <w:rPr>
          <w:sz w:val="23"/>
          <w:szCs w:val="23"/>
        </w:rPr>
      </w:pPr>
      <w:r>
        <w:rPr>
          <w:noProof/>
          <w:color w:val="0000FF"/>
          <w:lang w:eastAsia="en-GB"/>
        </w:rPr>
        <w:drawing>
          <wp:anchor distT="0" distB="0" distL="114300" distR="114300" simplePos="0" relativeHeight="251682816" behindDoc="0" locked="0" layoutInCell="1" allowOverlap="1" wp14:anchorId="51C2309F" wp14:editId="21D02DA3">
            <wp:simplePos x="0" y="0"/>
            <wp:positionH relativeFrom="column">
              <wp:posOffset>-28575</wp:posOffset>
            </wp:positionH>
            <wp:positionV relativeFrom="paragraph">
              <wp:posOffset>8255</wp:posOffset>
            </wp:positionV>
            <wp:extent cx="1573530" cy="455930"/>
            <wp:effectExtent l="0" t="0" r="7620" b="1270"/>
            <wp:wrapSquare wrapText="bothSides"/>
            <wp:docPr id="14" name="Picture 14" descr="http://www.iwill.org.uk/wp-content/uploads/2015/12/TL_Logo_Stacked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will.org.uk/wp-content/uploads/2015/12/TL_Logo_Stacked_Lg.jpg">
                      <a:hlinkClick r:id="rId1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35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C43">
        <w:rPr>
          <w:rFonts w:ascii="Arial" w:hAnsi="Arial" w:cs="Arial"/>
          <w:b/>
          <w:bCs/>
          <w:color w:val="009AA6"/>
          <w:sz w:val="20"/>
          <w:szCs w:val="20"/>
        </w:rPr>
        <w:t>Karen Rose</w:t>
      </w:r>
      <w:r w:rsidR="00936C43">
        <w:rPr>
          <w:rFonts w:ascii="Arial" w:hAnsi="Arial" w:cs="Arial"/>
          <w:b/>
          <w:bCs/>
          <w:color w:val="059E98"/>
          <w:sz w:val="16"/>
          <w:szCs w:val="16"/>
        </w:rPr>
        <w:t xml:space="preserve"> </w:t>
      </w:r>
      <w:r w:rsidR="00936C43">
        <w:rPr>
          <w:rFonts w:ascii="Arial" w:hAnsi="Arial" w:cs="Arial"/>
          <w:b/>
          <w:bCs/>
          <w:color w:val="394A58"/>
          <w:sz w:val="20"/>
          <w:szCs w:val="20"/>
        </w:rPr>
        <w:t>|</w:t>
      </w:r>
      <w:r w:rsidR="00936C43">
        <w:rPr>
          <w:rFonts w:ascii="Arial" w:hAnsi="Arial" w:cs="Arial"/>
          <w:b/>
          <w:bCs/>
          <w:color w:val="059E98"/>
          <w:sz w:val="16"/>
          <w:szCs w:val="16"/>
        </w:rPr>
        <w:t xml:space="preserve"> </w:t>
      </w:r>
      <w:r w:rsidR="00936C43">
        <w:rPr>
          <w:rFonts w:ascii="Arial" w:hAnsi="Arial" w:cs="Arial"/>
          <w:color w:val="394A58"/>
          <w:sz w:val="20"/>
          <w:szCs w:val="20"/>
        </w:rPr>
        <w:t xml:space="preserve">Regional Director, North </w:t>
      </w:r>
    </w:p>
    <w:p w:rsidR="00936C43" w:rsidRDefault="00936C43" w:rsidP="00936C43">
      <w:pPr>
        <w:jc w:val="right"/>
        <w:rPr>
          <w:rFonts w:ascii="Calibri" w:hAnsi="Calibri"/>
          <w:color w:val="1F497D"/>
          <w:sz w:val="16"/>
          <w:szCs w:val="16"/>
        </w:rPr>
      </w:pPr>
      <w:r>
        <w:rPr>
          <w:rFonts w:ascii="Calibri" w:hAnsi="Calibri"/>
          <w:color w:val="1F497D"/>
          <w:sz w:val="16"/>
          <w:szCs w:val="16"/>
        </w:rPr>
        <w:t> </w:t>
      </w:r>
    </w:p>
    <w:p w:rsidR="00DD0999" w:rsidRPr="00ED369C" w:rsidRDefault="00B062F7" w:rsidP="004F78C6">
      <w:pPr>
        <w:rPr>
          <w:sz w:val="26"/>
          <w:szCs w:val="26"/>
        </w:rPr>
      </w:pPr>
      <w:bookmarkStart w:id="0" w:name="_GoBack"/>
      <w:bookmarkEnd w:id="0"/>
      <w:r>
        <w:rPr>
          <w:noProof/>
        </w:rPr>
        <w:lastRenderedPageBreak/>
        <mc:AlternateContent>
          <mc:Choice Requires="wps">
            <w:drawing>
              <wp:anchor distT="0" distB="0" distL="114300" distR="114300" simplePos="0" relativeHeight="251686912" behindDoc="0" locked="0" layoutInCell="1" allowOverlap="1" wp14:anchorId="3C6778C3" wp14:editId="6890B398">
                <wp:simplePos x="0" y="0"/>
                <wp:positionH relativeFrom="column">
                  <wp:posOffset>-527367</wp:posOffset>
                </wp:positionH>
                <wp:positionV relativeFrom="paragraph">
                  <wp:posOffset>6122988</wp:posOffset>
                </wp:positionV>
                <wp:extent cx="4311589" cy="996063"/>
                <wp:effectExtent l="1219518" t="0" r="1251902" b="0"/>
                <wp:wrapNone/>
                <wp:docPr id="15" name="Text Box 15"/>
                <wp:cNvGraphicFramePr/>
                <a:graphic xmlns:a="http://schemas.openxmlformats.org/drawingml/2006/main">
                  <a:graphicData uri="http://schemas.microsoft.com/office/word/2010/wordprocessingShape">
                    <wps:wsp>
                      <wps:cNvSpPr txBox="1"/>
                      <wps:spPr>
                        <a:xfrm rot="18695458">
                          <a:off x="0" y="0"/>
                          <a:ext cx="4311589" cy="996063"/>
                        </a:xfrm>
                        <a:prstGeom prst="rect">
                          <a:avLst/>
                        </a:prstGeom>
                        <a:noFill/>
                        <a:ln>
                          <a:noFill/>
                        </a:ln>
                        <a:effectLst/>
                      </wps:spPr>
                      <wps:txbx>
                        <w:txbxContent>
                          <w:p w:rsidR="00B062F7" w:rsidRPr="00B062F7" w:rsidRDefault="00B062F7" w:rsidP="00B062F7">
                            <w:pPr>
                              <w:pStyle w:val="NoSpacing"/>
                              <w:jc w:val="center"/>
                              <w:rPr>
                                <w:b/>
                                <w:color w:val="5B9BD5" w:themeColor="accent1"/>
                                <w:spacing w:val="20"/>
                                <w:sz w:val="96"/>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B062F7">
                              <w:rPr>
                                <w:b/>
                                <w:color w:val="5B9BD5" w:themeColor="accent1"/>
                                <w:spacing w:val="20"/>
                                <w:sz w:val="96"/>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Postponed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41.5pt;margin-top:482.15pt;width:339.5pt;height:78.45pt;rotation:-317253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" filled="f" stroked="f">
                <v:fill o:detectmouseclick="t"/>
                <v:textbox>
                  <w:txbxContent>
                    <w:p w:rsidR="00B062F7" w:rsidRPr="00B062F7" w:rsidRDefault="00B062F7" w:rsidP="00B062F7">
                      <w:pPr>
                        <w:pStyle w:val="NoSpacing"/>
                        <w:jc w:val="center"/>
                        <w:rPr>
                          <w:b/>
                          <w:color w:val="5B9BD5" w:themeColor="accent1"/>
                          <w:spacing w:val="20"/>
                          <w:sz w:val="96"/>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B062F7">
                        <w:rPr>
                          <w:b/>
                          <w:color w:val="5B9BD5" w:themeColor="accent1"/>
                          <w:spacing w:val="20"/>
                          <w:sz w:val="96"/>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Postponed</w:t>
                      </w:r>
                    </w:p>
                  </w:txbxContent>
                </v:textbox>
              </v:shape>
            </w:pict>
          </mc:Fallback>
        </mc:AlternateContent>
      </w:r>
      <w:r w:rsidR="00A20F66" w:rsidRPr="00B10EF5">
        <w:rPr>
          <w:noProof/>
          <w:sz w:val="28"/>
          <w:lang w:eastAsia="en-GB"/>
        </w:rPr>
        <mc:AlternateContent>
          <mc:Choice Requires="wps">
            <w:drawing>
              <wp:anchor distT="0" distB="0" distL="114300" distR="114300" simplePos="0" relativeHeight="251663360" behindDoc="0" locked="0" layoutInCell="1" allowOverlap="1" wp14:anchorId="4B1E831C" wp14:editId="6C98B225">
                <wp:simplePos x="0" y="0"/>
                <wp:positionH relativeFrom="column">
                  <wp:posOffset>3577590</wp:posOffset>
                </wp:positionH>
                <wp:positionV relativeFrom="paragraph">
                  <wp:posOffset>4810125</wp:posOffset>
                </wp:positionV>
                <wp:extent cx="2719070" cy="3837305"/>
                <wp:effectExtent l="0" t="0" r="2413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837305"/>
                        </a:xfrm>
                        <a:prstGeom prst="rect">
                          <a:avLst/>
                        </a:prstGeom>
                        <a:solidFill>
                          <a:srgbClr val="FFFFFF"/>
                        </a:solidFill>
                        <a:ln w="9525">
                          <a:solidFill>
                            <a:srgbClr val="000000"/>
                          </a:solidFill>
                          <a:miter lim="800000"/>
                          <a:headEnd/>
                          <a:tailEnd/>
                        </a:ln>
                      </wps:spPr>
                      <wps:txbx>
                        <w:txbxContent>
                          <w:p w:rsidR="009B73A5" w:rsidRDefault="009B73A5" w:rsidP="00F308A5">
                            <w:pPr>
                              <w:shd w:val="clear" w:color="auto" w:fill="FFFFFF"/>
                              <w:spacing w:before="120" w:after="0"/>
                              <w:jc w:val="center"/>
                              <w:rPr>
                                <w:rFonts w:ascii="Calibri" w:hAnsi="Calibri"/>
                                <w:color w:val="000000"/>
                                <w:sz w:val="28"/>
                                <w:lang w:eastAsia="en-GB"/>
                              </w:rPr>
                            </w:pPr>
                            <w:r w:rsidRPr="00F308A5">
                              <w:rPr>
                                <w:rFonts w:ascii="Calibri" w:hAnsi="Calibri"/>
                                <w:color w:val="000000"/>
                                <w:sz w:val="28"/>
                                <w:lang w:eastAsia="en-GB"/>
                              </w:rPr>
                              <w:t>FREE STATUTORY TRAINING</w:t>
                            </w:r>
                          </w:p>
                          <w:p w:rsidR="004F78C6" w:rsidRPr="00F308A5" w:rsidRDefault="004F78C6" w:rsidP="00F308A5">
                            <w:pPr>
                              <w:shd w:val="clear" w:color="auto" w:fill="FFFFFF"/>
                              <w:spacing w:before="120" w:after="0"/>
                              <w:jc w:val="center"/>
                              <w:rPr>
                                <w:rFonts w:ascii="Calibri" w:hAnsi="Calibri"/>
                                <w:color w:val="000000"/>
                                <w:sz w:val="28"/>
                                <w:lang w:eastAsia="en-GB"/>
                              </w:rPr>
                            </w:pPr>
                            <w:r>
                              <w:rPr>
                                <w:rFonts w:ascii="Calibri" w:hAnsi="Calibri"/>
                                <w:color w:val="000000"/>
                                <w:sz w:val="28"/>
                                <w:lang w:eastAsia="en-GB"/>
                              </w:rPr>
                              <w:t xml:space="preserve">!! LAST CHANCE THIS </w:t>
                            </w:r>
                            <w:proofErr w:type="gramStart"/>
                            <w:r>
                              <w:rPr>
                                <w:rFonts w:ascii="Calibri" w:hAnsi="Calibri"/>
                                <w:color w:val="000000"/>
                                <w:sz w:val="28"/>
                                <w:lang w:eastAsia="en-GB"/>
                              </w:rPr>
                              <w:t>WEEK !!</w:t>
                            </w:r>
                            <w:proofErr w:type="gramEnd"/>
                          </w:p>
                          <w:p w:rsidR="009B73A5" w:rsidRPr="00F308A5" w:rsidRDefault="009B73A5" w:rsidP="00F308A5">
                            <w:pPr>
                              <w:shd w:val="clear" w:color="auto" w:fill="FFFFFF"/>
                              <w:spacing w:before="120" w:after="0"/>
                              <w:jc w:val="center"/>
                              <w:rPr>
                                <w:rFonts w:ascii="Calibri" w:hAnsi="Calibri"/>
                                <w:b/>
                                <w:color w:val="000000"/>
                                <w:sz w:val="28"/>
                                <w:lang w:eastAsia="en-GB"/>
                              </w:rPr>
                            </w:pPr>
                            <w:r w:rsidRPr="00F308A5">
                              <w:rPr>
                                <w:rFonts w:ascii="Calibri" w:hAnsi="Calibri"/>
                                <w:b/>
                                <w:color w:val="000000"/>
                                <w:sz w:val="28"/>
                                <w:lang w:eastAsia="en-GB"/>
                              </w:rPr>
                              <w:t>Prevent Statutory Duty</w:t>
                            </w:r>
                          </w:p>
                          <w:p w:rsidR="009B73A5" w:rsidRPr="008240AA" w:rsidRDefault="009B73A5" w:rsidP="00F308A5">
                            <w:pPr>
                              <w:shd w:val="clear" w:color="auto" w:fill="FFFFFF"/>
                              <w:spacing w:before="120" w:after="0"/>
                              <w:jc w:val="center"/>
                              <w:rPr>
                                <w:rFonts w:ascii="Calibri" w:hAnsi="Calibri"/>
                                <w:color w:val="000000"/>
                                <w:sz w:val="8"/>
                                <w:szCs w:val="8"/>
                                <w:lang w:eastAsia="en-GB"/>
                              </w:rPr>
                            </w:pPr>
                          </w:p>
                          <w:p w:rsidR="009B73A5" w:rsidRPr="008240AA" w:rsidRDefault="009B73A5" w:rsidP="00F308A5">
                            <w:pPr>
                              <w:shd w:val="clear" w:color="auto" w:fill="FFFFFF"/>
                              <w:spacing w:before="120" w:after="0"/>
                              <w:jc w:val="center"/>
                              <w:rPr>
                                <w:rFonts w:ascii="Calibri" w:hAnsi="Calibri"/>
                                <w:color w:val="000000"/>
                                <w:lang w:eastAsia="en-GB"/>
                              </w:rPr>
                            </w:pPr>
                            <w:r w:rsidRPr="008240AA">
                              <w:rPr>
                                <w:rFonts w:ascii="Calibri" w:hAnsi="Calibri"/>
                                <w:color w:val="000000"/>
                                <w:lang w:eastAsia="en-GB"/>
                              </w:rPr>
                              <w:t xml:space="preserve">The sessions </w:t>
                            </w:r>
                            <w:r>
                              <w:rPr>
                                <w:rFonts w:ascii="Calibri" w:hAnsi="Calibri"/>
                                <w:color w:val="000000"/>
                                <w:lang w:eastAsia="en-GB"/>
                              </w:rPr>
                              <w:t xml:space="preserve">below have been added to give schools </w:t>
                            </w:r>
                            <w:proofErr w:type="gramStart"/>
                            <w:r>
                              <w:rPr>
                                <w:rFonts w:ascii="Calibri" w:hAnsi="Calibri"/>
                                <w:color w:val="000000"/>
                                <w:lang w:eastAsia="en-GB"/>
                              </w:rPr>
                              <w:t>who</w:t>
                            </w:r>
                            <w:proofErr w:type="gramEnd"/>
                            <w:r>
                              <w:rPr>
                                <w:rFonts w:ascii="Calibri" w:hAnsi="Calibri"/>
                                <w:color w:val="000000"/>
                                <w:lang w:eastAsia="en-GB"/>
                              </w:rPr>
                              <w:t xml:space="preserve"> did not access the free training last term, and haven’t arranged training via another route, the chance to receive the training</w:t>
                            </w:r>
                            <w:r w:rsidRPr="008240AA">
                              <w:rPr>
                                <w:rFonts w:ascii="Calibri" w:hAnsi="Calibri"/>
                                <w:color w:val="000000"/>
                                <w:lang w:eastAsia="en-GB"/>
                              </w:rPr>
                              <w:t>.</w:t>
                            </w:r>
                          </w:p>
                          <w:p w:rsidR="009B73A5" w:rsidRPr="008240AA" w:rsidRDefault="009B73A5" w:rsidP="00F308A5">
                            <w:pPr>
                              <w:shd w:val="clear" w:color="auto" w:fill="FFFFFF"/>
                              <w:spacing w:before="120" w:after="0"/>
                              <w:jc w:val="center"/>
                              <w:rPr>
                                <w:rFonts w:ascii="Calibri" w:hAnsi="Calibri"/>
                                <w:color w:val="000000"/>
                                <w:sz w:val="8"/>
                                <w:szCs w:val="8"/>
                                <w:lang w:eastAsia="en-GB"/>
                              </w:rPr>
                            </w:pPr>
                          </w:p>
                          <w:p w:rsidR="00F308A5" w:rsidRDefault="00F308A5" w:rsidP="00F308A5">
                            <w:pPr>
                              <w:spacing w:before="120" w:after="0"/>
                              <w:jc w:val="center"/>
                              <w:rPr>
                                <w:rFonts w:ascii="Calibri" w:hAnsi="Calibri"/>
                                <w:b/>
                                <w:color w:val="000000"/>
                                <w:sz w:val="28"/>
                                <w:lang w:eastAsia="en-GB"/>
                              </w:rPr>
                            </w:pPr>
                            <w:r>
                              <w:rPr>
                                <w:rFonts w:ascii="Calibri" w:hAnsi="Calibri"/>
                                <w:b/>
                                <w:color w:val="000000"/>
                                <w:sz w:val="28"/>
                                <w:lang w:eastAsia="en-GB"/>
                              </w:rPr>
                              <w:t>Wednesday 27</w:t>
                            </w:r>
                            <w:r w:rsidRPr="00F308A5">
                              <w:rPr>
                                <w:rFonts w:ascii="Calibri" w:hAnsi="Calibri"/>
                                <w:b/>
                                <w:color w:val="000000"/>
                                <w:sz w:val="28"/>
                                <w:vertAlign w:val="superscript"/>
                                <w:lang w:eastAsia="en-GB"/>
                              </w:rPr>
                              <w:t>th</w:t>
                            </w:r>
                            <w:r>
                              <w:rPr>
                                <w:rFonts w:ascii="Calibri" w:hAnsi="Calibri"/>
                                <w:b/>
                                <w:color w:val="000000"/>
                                <w:sz w:val="28"/>
                                <w:lang w:eastAsia="en-GB"/>
                              </w:rPr>
                              <w:t xml:space="preserve"> &amp; Friday 29</w:t>
                            </w:r>
                            <w:r w:rsidRPr="00F308A5">
                              <w:rPr>
                                <w:rFonts w:ascii="Calibri" w:hAnsi="Calibri"/>
                                <w:b/>
                                <w:color w:val="000000"/>
                                <w:sz w:val="28"/>
                                <w:vertAlign w:val="superscript"/>
                                <w:lang w:eastAsia="en-GB"/>
                              </w:rPr>
                              <w:t>th</w:t>
                            </w:r>
                            <w:r>
                              <w:rPr>
                                <w:rFonts w:ascii="Calibri" w:hAnsi="Calibri"/>
                                <w:b/>
                                <w:color w:val="000000"/>
                                <w:sz w:val="28"/>
                                <w:lang w:eastAsia="en-GB"/>
                              </w:rPr>
                              <w:t xml:space="preserve"> </w:t>
                            </w:r>
                          </w:p>
                          <w:p w:rsidR="00F308A5" w:rsidRDefault="00F308A5" w:rsidP="00F308A5">
                            <w:pPr>
                              <w:spacing w:before="120" w:after="0"/>
                              <w:jc w:val="center"/>
                              <w:rPr>
                                <w:b/>
                                <w:sz w:val="28"/>
                              </w:rPr>
                            </w:pPr>
                            <w:r>
                              <w:rPr>
                                <w:rFonts w:ascii="Calibri" w:hAnsi="Calibri"/>
                                <w:b/>
                                <w:color w:val="000000"/>
                                <w:sz w:val="28"/>
                                <w:lang w:eastAsia="en-GB"/>
                              </w:rPr>
                              <w:t>J</w:t>
                            </w:r>
                            <w:r w:rsidR="009B73A5" w:rsidRPr="00F308A5">
                              <w:rPr>
                                <w:rFonts w:ascii="Calibri" w:hAnsi="Calibri"/>
                                <w:b/>
                                <w:color w:val="000000"/>
                                <w:sz w:val="28"/>
                                <w:lang w:eastAsia="en-GB"/>
                              </w:rPr>
                              <w:t xml:space="preserve">anuary </w:t>
                            </w:r>
                            <w:r>
                              <w:rPr>
                                <w:rFonts w:ascii="Calibri" w:hAnsi="Calibri"/>
                                <w:b/>
                                <w:color w:val="000000"/>
                                <w:sz w:val="28"/>
                                <w:lang w:eastAsia="en-GB"/>
                              </w:rPr>
                              <w:t>2016 (</w:t>
                            </w:r>
                            <w:r>
                              <w:rPr>
                                <w:b/>
                                <w:sz w:val="28"/>
                              </w:rPr>
                              <w:t>9</w:t>
                            </w:r>
                            <w:r w:rsidR="009B73A5" w:rsidRPr="00F308A5">
                              <w:rPr>
                                <w:b/>
                                <w:sz w:val="28"/>
                              </w:rPr>
                              <w:t>:</w:t>
                            </w:r>
                            <w:r>
                              <w:rPr>
                                <w:b/>
                                <w:sz w:val="28"/>
                              </w:rPr>
                              <w:t>3</w:t>
                            </w:r>
                            <w:r w:rsidR="009B73A5" w:rsidRPr="00F308A5">
                              <w:rPr>
                                <w:b/>
                                <w:sz w:val="28"/>
                              </w:rPr>
                              <w:t>0-1</w:t>
                            </w:r>
                            <w:r>
                              <w:rPr>
                                <w:b/>
                                <w:sz w:val="28"/>
                              </w:rPr>
                              <w:t>1</w:t>
                            </w:r>
                            <w:r w:rsidR="009B73A5" w:rsidRPr="00F308A5">
                              <w:rPr>
                                <w:b/>
                                <w:sz w:val="28"/>
                              </w:rPr>
                              <w:t>:</w:t>
                            </w:r>
                            <w:r>
                              <w:rPr>
                                <w:b/>
                                <w:sz w:val="28"/>
                              </w:rPr>
                              <w:t>3</w:t>
                            </w:r>
                            <w:r w:rsidR="009B73A5" w:rsidRPr="00F308A5">
                              <w:rPr>
                                <w:b/>
                                <w:sz w:val="28"/>
                              </w:rPr>
                              <w:t>0</w:t>
                            </w:r>
                            <w:r>
                              <w:rPr>
                                <w:b/>
                                <w:sz w:val="28"/>
                              </w:rPr>
                              <w:t xml:space="preserve">) </w:t>
                            </w:r>
                          </w:p>
                          <w:p w:rsidR="009B73A5" w:rsidRPr="00F308A5" w:rsidRDefault="009B73A5" w:rsidP="00F308A5">
                            <w:pPr>
                              <w:spacing w:before="120" w:after="0"/>
                              <w:jc w:val="center"/>
                              <w:rPr>
                                <w:sz w:val="28"/>
                              </w:rPr>
                            </w:pPr>
                            <w:r w:rsidRPr="00F308A5">
                              <w:rPr>
                                <w:sz w:val="28"/>
                              </w:rPr>
                              <w:t>@ Learn Sheffield</w:t>
                            </w:r>
                          </w:p>
                          <w:p w:rsidR="009B73A5" w:rsidRPr="00D90754" w:rsidRDefault="009B73A5" w:rsidP="00F308A5">
                            <w:pPr>
                              <w:shd w:val="clear" w:color="auto" w:fill="FFFFFF"/>
                              <w:spacing w:before="120" w:after="0"/>
                              <w:jc w:val="center"/>
                              <w:rPr>
                                <w:rFonts w:ascii="Calibri" w:hAnsi="Calibri"/>
                                <w:color w:val="000000"/>
                                <w:sz w:val="8"/>
                                <w:szCs w:val="8"/>
                                <w:lang w:eastAsia="en-GB"/>
                              </w:rPr>
                            </w:pPr>
                          </w:p>
                          <w:p w:rsidR="009B73A5" w:rsidRPr="0018724B" w:rsidRDefault="009B73A5" w:rsidP="00F308A5">
                            <w:pPr>
                              <w:spacing w:before="120" w:after="0"/>
                              <w:jc w:val="center"/>
                              <w:textAlignment w:val="center"/>
                              <w:rPr>
                                <w:rFonts w:ascii="Times New Roman" w:hAnsi="Times New Roman"/>
                                <w:lang w:eastAsia="en-GB"/>
                              </w:rPr>
                            </w:pPr>
                            <w:r>
                              <w:t xml:space="preserve">Confirm attendance by emailing </w:t>
                            </w:r>
                            <w:hyperlink r:id="rId20" w:history="1">
                              <w:r w:rsidRPr="00E22ACA">
                                <w:rPr>
                                  <w:rStyle w:val="Hyperlink"/>
                                  <w:lang w:eastAsia="en-GB"/>
                                </w:rPr>
                                <w:t>bookings@learnsheffield.co.uk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1.7pt;margin-top:378.75pt;width:214.1pt;height:30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w/JgIAAEw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">
                <v:textbox>
                  <w:txbxContent>
                    <w:p w:rsidR="009B73A5" w:rsidRDefault="009B73A5" w:rsidP="00F308A5">
                      <w:pPr>
                        <w:shd w:val="clear" w:color="auto" w:fill="FFFFFF"/>
                        <w:spacing w:before="120" w:after="0"/>
                        <w:jc w:val="center"/>
                        <w:rPr>
                          <w:rFonts w:ascii="Calibri" w:hAnsi="Calibri"/>
                          <w:color w:val="000000"/>
                          <w:sz w:val="28"/>
                          <w:lang w:eastAsia="en-GB"/>
                        </w:rPr>
                      </w:pPr>
                      <w:r w:rsidRPr="00F308A5">
                        <w:rPr>
                          <w:rFonts w:ascii="Calibri" w:hAnsi="Calibri"/>
                          <w:color w:val="000000"/>
                          <w:sz w:val="28"/>
                          <w:lang w:eastAsia="en-GB"/>
                        </w:rPr>
                        <w:t>FREE STATUTORY TRAINING</w:t>
                      </w:r>
                    </w:p>
                    <w:p w:rsidR="004F78C6" w:rsidRPr="00F308A5" w:rsidRDefault="004F78C6" w:rsidP="00F308A5">
                      <w:pPr>
                        <w:shd w:val="clear" w:color="auto" w:fill="FFFFFF"/>
                        <w:spacing w:before="120" w:after="0"/>
                        <w:jc w:val="center"/>
                        <w:rPr>
                          <w:rFonts w:ascii="Calibri" w:hAnsi="Calibri"/>
                          <w:color w:val="000000"/>
                          <w:sz w:val="28"/>
                          <w:lang w:eastAsia="en-GB"/>
                        </w:rPr>
                      </w:pPr>
                      <w:r>
                        <w:rPr>
                          <w:rFonts w:ascii="Calibri" w:hAnsi="Calibri"/>
                          <w:color w:val="000000"/>
                          <w:sz w:val="28"/>
                          <w:lang w:eastAsia="en-GB"/>
                        </w:rPr>
                        <w:t xml:space="preserve">!! LAST CHANCE THIS </w:t>
                      </w:r>
                      <w:proofErr w:type="gramStart"/>
                      <w:r>
                        <w:rPr>
                          <w:rFonts w:ascii="Calibri" w:hAnsi="Calibri"/>
                          <w:color w:val="000000"/>
                          <w:sz w:val="28"/>
                          <w:lang w:eastAsia="en-GB"/>
                        </w:rPr>
                        <w:t>WEEK !!</w:t>
                      </w:r>
                      <w:proofErr w:type="gramEnd"/>
                    </w:p>
                    <w:p w:rsidR="009B73A5" w:rsidRPr="00F308A5" w:rsidRDefault="009B73A5" w:rsidP="00F308A5">
                      <w:pPr>
                        <w:shd w:val="clear" w:color="auto" w:fill="FFFFFF"/>
                        <w:spacing w:before="120" w:after="0"/>
                        <w:jc w:val="center"/>
                        <w:rPr>
                          <w:rFonts w:ascii="Calibri" w:hAnsi="Calibri"/>
                          <w:b/>
                          <w:color w:val="000000"/>
                          <w:sz w:val="28"/>
                          <w:lang w:eastAsia="en-GB"/>
                        </w:rPr>
                      </w:pPr>
                      <w:r w:rsidRPr="00F308A5">
                        <w:rPr>
                          <w:rFonts w:ascii="Calibri" w:hAnsi="Calibri"/>
                          <w:b/>
                          <w:color w:val="000000"/>
                          <w:sz w:val="28"/>
                          <w:lang w:eastAsia="en-GB"/>
                        </w:rPr>
                        <w:t>Prevent Statutory Duty</w:t>
                      </w:r>
                    </w:p>
                    <w:p w:rsidR="009B73A5" w:rsidRPr="008240AA" w:rsidRDefault="009B73A5" w:rsidP="00F308A5">
                      <w:pPr>
                        <w:shd w:val="clear" w:color="auto" w:fill="FFFFFF"/>
                        <w:spacing w:before="120" w:after="0"/>
                        <w:jc w:val="center"/>
                        <w:rPr>
                          <w:rFonts w:ascii="Calibri" w:hAnsi="Calibri"/>
                          <w:color w:val="000000"/>
                          <w:sz w:val="8"/>
                          <w:szCs w:val="8"/>
                          <w:lang w:eastAsia="en-GB"/>
                        </w:rPr>
                      </w:pPr>
                    </w:p>
                    <w:p w:rsidR="009B73A5" w:rsidRPr="008240AA" w:rsidRDefault="009B73A5" w:rsidP="00F308A5">
                      <w:pPr>
                        <w:shd w:val="clear" w:color="auto" w:fill="FFFFFF"/>
                        <w:spacing w:before="120" w:after="0"/>
                        <w:jc w:val="center"/>
                        <w:rPr>
                          <w:rFonts w:ascii="Calibri" w:hAnsi="Calibri"/>
                          <w:color w:val="000000"/>
                          <w:lang w:eastAsia="en-GB"/>
                        </w:rPr>
                      </w:pPr>
                      <w:r w:rsidRPr="008240AA">
                        <w:rPr>
                          <w:rFonts w:ascii="Calibri" w:hAnsi="Calibri"/>
                          <w:color w:val="000000"/>
                          <w:lang w:eastAsia="en-GB"/>
                        </w:rPr>
                        <w:t xml:space="preserve">The sessions </w:t>
                      </w:r>
                      <w:r>
                        <w:rPr>
                          <w:rFonts w:ascii="Calibri" w:hAnsi="Calibri"/>
                          <w:color w:val="000000"/>
                          <w:lang w:eastAsia="en-GB"/>
                        </w:rPr>
                        <w:t xml:space="preserve">below have been added to give schools </w:t>
                      </w:r>
                      <w:proofErr w:type="gramStart"/>
                      <w:r>
                        <w:rPr>
                          <w:rFonts w:ascii="Calibri" w:hAnsi="Calibri"/>
                          <w:color w:val="000000"/>
                          <w:lang w:eastAsia="en-GB"/>
                        </w:rPr>
                        <w:t>who</w:t>
                      </w:r>
                      <w:proofErr w:type="gramEnd"/>
                      <w:r>
                        <w:rPr>
                          <w:rFonts w:ascii="Calibri" w:hAnsi="Calibri"/>
                          <w:color w:val="000000"/>
                          <w:lang w:eastAsia="en-GB"/>
                        </w:rPr>
                        <w:t xml:space="preserve"> did not access the free training last term, and haven’t arranged training via another route, the chance to receive the training</w:t>
                      </w:r>
                      <w:r w:rsidRPr="008240AA">
                        <w:rPr>
                          <w:rFonts w:ascii="Calibri" w:hAnsi="Calibri"/>
                          <w:color w:val="000000"/>
                          <w:lang w:eastAsia="en-GB"/>
                        </w:rPr>
                        <w:t>.</w:t>
                      </w:r>
                    </w:p>
                    <w:p w:rsidR="009B73A5" w:rsidRPr="008240AA" w:rsidRDefault="009B73A5" w:rsidP="00F308A5">
                      <w:pPr>
                        <w:shd w:val="clear" w:color="auto" w:fill="FFFFFF"/>
                        <w:spacing w:before="120" w:after="0"/>
                        <w:jc w:val="center"/>
                        <w:rPr>
                          <w:rFonts w:ascii="Calibri" w:hAnsi="Calibri"/>
                          <w:color w:val="000000"/>
                          <w:sz w:val="8"/>
                          <w:szCs w:val="8"/>
                          <w:lang w:eastAsia="en-GB"/>
                        </w:rPr>
                      </w:pPr>
                    </w:p>
                    <w:p w:rsidR="00F308A5" w:rsidRDefault="00F308A5" w:rsidP="00F308A5">
                      <w:pPr>
                        <w:spacing w:before="120" w:after="0"/>
                        <w:jc w:val="center"/>
                        <w:rPr>
                          <w:rFonts w:ascii="Calibri" w:hAnsi="Calibri"/>
                          <w:b/>
                          <w:color w:val="000000"/>
                          <w:sz w:val="28"/>
                          <w:lang w:eastAsia="en-GB"/>
                        </w:rPr>
                      </w:pPr>
                      <w:r>
                        <w:rPr>
                          <w:rFonts w:ascii="Calibri" w:hAnsi="Calibri"/>
                          <w:b/>
                          <w:color w:val="000000"/>
                          <w:sz w:val="28"/>
                          <w:lang w:eastAsia="en-GB"/>
                        </w:rPr>
                        <w:t>Wednesday 27</w:t>
                      </w:r>
                      <w:r w:rsidRPr="00F308A5">
                        <w:rPr>
                          <w:rFonts w:ascii="Calibri" w:hAnsi="Calibri"/>
                          <w:b/>
                          <w:color w:val="000000"/>
                          <w:sz w:val="28"/>
                          <w:vertAlign w:val="superscript"/>
                          <w:lang w:eastAsia="en-GB"/>
                        </w:rPr>
                        <w:t>th</w:t>
                      </w:r>
                      <w:r>
                        <w:rPr>
                          <w:rFonts w:ascii="Calibri" w:hAnsi="Calibri"/>
                          <w:b/>
                          <w:color w:val="000000"/>
                          <w:sz w:val="28"/>
                          <w:lang w:eastAsia="en-GB"/>
                        </w:rPr>
                        <w:t xml:space="preserve"> &amp; Friday 29</w:t>
                      </w:r>
                      <w:r w:rsidRPr="00F308A5">
                        <w:rPr>
                          <w:rFonts w:ascii="Calibri" w:hAnsi="Calibri"/>
                          <w:b/>
                          <w:color w:val="000000"/>
                          <w:sz w:val="28"/>
                          <w:vertAlign w:val="superscript"/>
                          <w:lang w:eastAsia="en-GB"/>
                        </w:rPr>
                        <w:t>th</w:t>
                      </w:r>
                      <w:r>
                        <w:rPr>
                          <w:rFonts w:ascii="Calibri" w:hAnsi="Calibri"/>
                          <w:b/>
                          <w:color w:val="000000"/>
                          <w:sz w:val="28"/>
                          <w:lang w:eastAsia="en-GB"/>
                        </w:rPr>
                        <w:t xml:space="preserve"> </w:t>
                      </w:r>
                    </w:p>
                    <w:p w:rsidR="00F308A5" w:rsidRDefault="00F308A5" w:rsidP="00F308A5">
                      <w:pPr>
                        <w:spacing w:before="120" w:after="0"/>
                        <w:jc w:val="center"/>
                        <w:rPr>
                          <w:b/>
                          <w:sz w:val="28"/>
                        </w:rPr>
                      </w:pPr>
                      <w:r>
                        <w:rPr>
                          <w:rFonts w:ascii="Calibri" w:hAnsi="Calibri"/>
                          <w:b/>
                          <w:color w:val="000000"/>
                          <w:sz w:val="28"/>
                          <w:lang w:eastAsia="en-GB"/>
                        </w:rPr>
                        <w:t>J</w:t>
                      </w:r>
                      <w:r w:rsidR="009B73A5" w:rsidRPr="00F308A5">
                        <w:rPr>
                          <w:rFonts w:ascii="Calibri" w:hAnsi="Calibri"/>
                          <w:b/>
                          <w:color w:val="000000"/>
                          <w:sz w:val="28"/>
                          <w:lang w:eastAsia="en-GB"/>
                        </w:rPr>
                        <w:t xml:space="preserve">anuary </w:t>
                      </w:r>
                      <w:r>
                        <w:rPr>
                          <w:rFonts w:ascii="Calibri" w:hAnsi="Calibri"/>
                          <w:b/>
                          <w:color w:val="000000"/>
                          <w:sz w:val="28"/>
                          <w:lang w:eastAsia="en-GB"/>
                        </w:rPr>
                        <w:t>2016 (</w:t>
                      </w:r>
                      <w:r>
                        <w:rPr>
                          <w:b/>
                          <w:sz w:val="28"/>
                        </w:rPr>
                        <w:t>9</w:t>
                      </w:r>
                      <w:r w:rsidR="009B73A5" w:rsidRPr="00F308A5">
                        <w:rPr>
                          <w:b/>
                          <w:sz w:val="28"/>
                        </w:rPr>
                        <w:t>:</w:t>
                      </w:r>
                      <w:r>
                        <w:rPr>
                          <w:b/>
                          <w:sz w:val="28"/>
                        </w:rPr>
                        <w:t>3</w:t>
                      </w:r>
                      <w:r w:rsidR="009B73A5" w:rsidRPr="00F308A5">
                        <w:rPr>
                          <w:b/>
                          <w:sz w:val="28"/>
                        </w:rPr>
                        <w:t>0-1</w:t>
                      </w:r>
                      <w:r>
                        <w:rPr>
                          <w:b/>
                          <w:sz w:val="28"/>
                        </w:rPr>
                        <w:t>1</w:t>
                      </w:r>
                      <w:r w:rsidR="009B73A5" w:rsidRPr="00F308A5">
                        <w:rPr>
                          <w:b/>
                          <w:sz w:val="28"/>
                        </w:rPr>
                        <w:t>:</w:t>
                      </w:r>
                      <w:r>
                        <w:rPr>
                          <w:b/>
                          <w:sz w:val="28"/>
                        </w:rPr>
                        <w:t>3</w:t>
                      </w:r>
                      <w:r w:rsidR="009B73A5" w:rsidRPr="00F308A5">
                        <w:rPr>
                          <w:b/>
                          <w:sz w:val="28"/>
                        </w:rPr>
                        <w:t>0</w:t>
                      </w:r>
                      <w:r>
                        <w:rPr>
                          <w:b/>
                          <w:sz w:val="28"/>
                        </w:rPr>
                        <w:t xml:space="preserve">) </w:t>
                      </w:r>
                    </w:p>
                    <w:p w:rsidR="009B73A5" w:rsidRPr="00F308A5" w:rsidRDefault="009B73A5" w:rsidP="00F308A5">
                      <w:pPr>
                        <w:spacing w:before="120" w:after="0"/>
                        <w:jc w:val="center"/>
                        <w:rPr>
                          <w:sz w:val="28"/>
                        </w:rPr>
                      </w:pPr>
                      <w:r w:rsidRPr="00F308A5">
                        <w:rPr>
                          <w:sz w:val="28"/>
                        </w:rPr>
                        <w:t>@ Learn Sheffield</w:t>
                      </w:r>
                    </w:p>
                    <w:p w:rsidR="009B73A5" w:rsidRPr="00D90754" w:rsidRDefault="009B73A5" w:rsidP="00F308A5">
                      <w:pPr>
                        <w:shd w:val="clear" w:color="auto" w:fill="FFFFFF"/>
                        <w:spacing w:before="120" w:after="0"/>
                        <w:jc w:val="center"/>
                        <w:rPr>
                          <w:rFonts w:ascii="Calibri" w:hAnsi="Calibri"/>
                          <w:color w:val="000000"/>
                          <w:sz w:val="8"/>
                          <w:szCs w:val="8"/>
                          <w:lang w:eastAsia="en-GB"/>
                        </w:rPr>
                      </w:pPr>
                    </w:p>
                    <w:p w:rsidR="009B73A5" w:rsidRPr="0018724B" w:rsidRDefault="009B73A5" w:rsidP="00F308A5">
                      <w:pPr>
                        <w:spacing w:before="120" w:after="0"/>
                        <w:jc w:val="center"/>
                        <w:textAlignment w:val="center"/>
                        <w:rPr>
                          <w:rFonts w:ascii="Times New Roman" w:hAnsi="Times New Roman"/>
                          <w:lang w:eastAsia="en-GB"/>
                        </w:rPr>
                      </w:pPr>
                      <w:r>
                        <w:t xml:space="preserve">Confirm attendance by emailing </w:t>
                      </w:r>
                      <w:hyperlink r:id="rId21" w:history="1">
                        <w:r w:rsidRPr="00E22ACA">
                          <w:rPr>
                            <w:rStyle w:val="Hyperlink"/>
                            <w:lang w:eastAsia="en-GB"/>
                          </w:rPr>
                          <w:t>bookings@learnsheffield.co.uk</w:t>
                        </w:r>
                      </w:hyperlink>
                    </w:p>
                  </w:txbxContent>
                </v:textbox>
              </v:shape>
            </w:pict>
          </mc:Fallback>
        </mc:AlternateContent>
      </w:r>
      <w:r w:rsidR="0029662F" w:rsidRPr="00B10EF5">
        <w:rPr>
          <w:noProof/>
          <w:sz w:val="28"/>
          <w:lang w:eastAsia="en-GB"/>
        </w:rPr>
        <mc:AlternateContent>
          <mc:Choice Requires="wps">
            <w:drawing>
              <wp:anchor distT="0" distB="0" distL="114300" distR="114300" simplePos="0" relativeHeight="251661312" behindDoc="0" locked="0" layoutInCell="1" allowOverlap="1" wp14:anchorId="2F7D6AC8" wp14:editId="7976516C">
                <wp:simplePos x="0" y="0"/>
                <wp:positionH relativeFrom="column">
                  <wp:posOffset>-69850</wp:posOffset>
                </wp:positionH>
                <wp:positionV relativeFrom="paragraph">
                  <wp:posOffset>4798060</wp:posOffset>
                </wp:positionV>
                <wp:extent cx="3369945" cy="3848100"/>
                <wp:effectExtent l="0" t="0" r="2095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848100"/>
                        </a:xfrm>
                        <a:prstGeom prst="rect">
                          <a:avLst/>
                        </a:prstGeom>
                        <a:solidFill>
                          <a:srgbClr val="FFFFFF"/>
                        </a:solidFill>
                        <a:ln w="9525">
                          <a:solidFill>
                            <a:srgbClr val="000000"/>
                          </a:solidFill>
                          <a:miter lim="800000"/>
                          <a:headEnd/>
                          <a:tailEnd/>
                        </a:ln>
                      </wps:spPr>
                      <wps:txbx>
                        <w:txbxContent>
                          <w:p w:rsidR="009B73A5" w:rsidRPr="00F308A5" w:rsidRDefault="009B73A5" w:rsidP="00F308A5">
                            <w:pPr>
                              <w:shd w:val="clear" w:color="auto" w:fill="FFFFFF"/>
                              <w:spacing w:before="120" w:after="0"/>
                              <w:jc w:val="center"/>
                              <w:rPr>
                                <w:rFonts w:ascii="Calibri" w:hAnsi="Calibri"/>
                                <w:color w:val="000000"/>
                                <w:sz w:val="28"/>
                                <w:lang w:eastAsia="en-GB"/>
                              </w:rPr>
                            </w:pPr>
                            <w:r w:rsidRPr="00F308A5">
                              <w:rPr>
                                <w:rFonts w:ascii="Calibri" w:hAnsi="Calibri"/>
                                <w:color w:val="000000"/>
                                <w:sz w:val="28"/>
                                <w:lang w:eastAsia="en-GB"/>
                              </w:rPr>
                              <w:t>FREE EVENT</w:t>
                            </w:r>
                          </w:p>
                          <w:p w:rsidR="009B73A5" w:rsidRPr="00F308A5" w:rsidRDefault="009B73A5" w:rsidP="00F308A5">
                            <w:pPr>
                              <w:shd w:val="clear" w:color="auto" w:fill="FFFFFF"/>
                              <w:spacing w:before="120" w:after="0"/>
                              <w:jc w:val="center"/>
                              <w:rPr>
                                <w:rFonts w:ascii="Calibri" w:hAnsi="Calibri"/>
                                <w:b/>
                                <w:color w:val="000000"/>
                                <w:sz w:val="28"/>
                                <w:lang w:eastAsia="en-GB"/>
                              </w:rPr>
                            </w:pPr>
                            <w:r w:rsidRPr="00F308A5">
                              <w:rPr>
                                <w:rFonts w:ascii="Calibri" w:hAnsi="Calibri"/>
                                <w:b/>
                                <w:color w:val="000000"/>
                                <w:sz w:val="28"/>
                                <w:lang w:eastAsia="en-GB"/>
                              </w:rPr>
                              <w:t>Innovation Speed Dating Event</w:t>
                            </w:r>
                          </w:p>
                          <w:p w:rsidR="00A346B8" w:rsidRDefault="00A346B8" w:rsidP="00F308A5">
                            <w:pPr>
                              <w:shd w:val="clear" w:color="auto" w:fill="FFFFFF"/>
                              <w:spacing w:before="120" w:after="0"/>
                              <w:jc w:val="center"/>
                              <w:rPr>
                                <w:rFonts w:ascii="Calibri" w:hAnsi="Calibri"/>
                                <w:color w:val="000000"/>
                                <w:lang w:eastAsia="en-GB"/>
                              </w:rPr>
                            </w:pPr>
                            <w:r>
                              <w:rPr>
                                <w:rFonts w:ascii="Calibri" w:hAnsi="Calibri"/>
                                <w:color w:val="000000"/>
                                <w:lang w:eastAsia="en-GB"/>
                              </w:rPr>
                              <w:t xml:space="preserve">Following positive feedback from the first event in January we are hosting a second event – with a new range of innovations to view. The brief this time is ‘the best of the BETT show!’ </w:t>
                            </w:r>
                          </w:p>
                          <w:p w:rsidR="009B73A5" w:rsidRPr="008240AA" w:rsidRDefault="009B73A5" w:rsidP="00F308A5">
                            <w:pPr>
                              <w:shd w:val="clear" w:color="auto" w:fill="FFFFFF"/>
                              <w:spacing w:before="120" w:after="0"/>
                              <w:jc w:val="center"/>
                              <w:rPr>
                                <w:rFonts w:ascii="Calibri" w:hAnsi="Calibri"/>
                                <w:color w:val="000000"/>
                                <w:lang w:eastAsia="en-GB"/>
                              </w:rPr>
                            </w:pPr>
                            <w:r w:rsidRPr="008240AA">
                              <w:rPr>
                                <w:rFonts w:ascii="Calibri" w:hAnsi="Calibri"/>
                                <w:color w:val="000000"/>
                                <w:lang w:eastAsia="en-GB"/>
                              </w:rPr>
                              <w:t>The sessions work by bringing in a group of companies with innovations to share and giving them a series of short opportunities (10-12 minutes) to pitch them to you, while you rotate around all of the innovations.</w:t>
                            </w:r>
                          </w:p>
                          <w:p w:rsidR="009B73A5" w:rsidRPr="008240AA" w:rsidRDefault="009B73A5" w:rsidP="00F308A5">
                            <w:pPr>
                              <w:shd w:val="clear" w:color="auto" w:fill="FFFFFF"/>
                              <w:spacing w:before="120" w:after="0"/>
                              <w:jc w:val="center"/>
                              <w:rPr>
                                <w:rFonts w:ascii="Calibri" w:hAnsi="Calibri"/>
                                <w:color w:val="000000"/>
                                <w:sz w:val="8"/>
                                <w:szCs w:val="8"/>
                                <w:lang w:eastAsia="en-GB"/>
                              </w:rPr>
                            </w:pPr>
                          </w:p>
                          <w:p w:rsidR="009B73A5" w:rsidRPr="00F308A5" w:rsidRDefault="00A346B8" w:rsidP="00F308A5">
                            <w:pPr>
                              <w:spacing w:before="120" w:after="0"/>
                              <w:jc w:val="center"/>
                              <w:rPr>
                                <w:b/>
                                <w:sz w:val="28"/>
                              </w:rPr>
                            </w:pPr>
                            <w:r>
                              <w:rPr>
                                <w:rFonts w:ascii="Calibri" w:hAnsi="Calibri"/>
                                <w:b/>
                                <w:color w:val="000000"/>
                                <w:sz w:val="28"/>
                                <w:lang w:eastAsia="en-GB"/>
                              </w:rPr>
                              <w:t>Tuesd</w:t>
                            </w:r>
                            <w:r w:rsidR="009B73A5" w:rsidRPr="00F308A5">
                              <w:rPr>
                                <w:rFonts w:ascii="Calibri" w:hAnsi="Calibri"/>
                                <w:b/>
                                <w:color w:val="000000"/>
                                <w:sz w:val="28"/>
                                <w:lang w:eastAsia="en-GB"/>
                              </w:rPr>
                              <w:t xml:space="preserve">ay </w:t>
                            </w:r>
                            <w:r>
                              <w:rPr>
                                <w:rFonts w:ascii="Calibri" w:hAnsi="Calibri"/>
                                <w:b/>
                                <w:color w:val="000000"/>
                                <w:sz w:val="28"/>
                                <w:lang w:eastAsia="en-GB"/>
                              </w:rPr>
                              <w:t>15th March</w:t>
                            </w:r>
                            <w:r w:rsidR="009B73A5" w:rsidRPr="00F308A5">
                              <w:rPr>
                                <w:rFonts w:ascii="Calibri" w:hAnsi="Calibri"/>
                                <w:b/>
                                <w:color w:val="000000"/>
                                <w:sz w:val="28"/>
                                <w:lang w:eastAsia="en-GB"/>
                              </w:rPr>
                              <w:t xml:space="preserve"> </w:t>
                            </w:r>
                            <w:r w:rsidR="0029662F">
                              <w:rPr>
                                <w:rFonts w:ascii="Calibri" w:hAnsi="Calibri"/>
                                <w:b/>
                                <w:color w:val="000000"/>
                                <w:sz w:val="28"/>
                                <w:lang w:eastAsia="en-GB"/>
                              </w:rPr>
                              <w:t>12.00</w:t>
                            </w:r>
                            <w:r w:rsidR="009B73A5" w:rsidRPr="0029662F">
                              <w:rPr>
                                <w:b/>
                                <w:sz w:val="28"/>
                              </w:rPr>
                              <w:t>-1:</w:t>
                            </w:r>
                            <w:r w:rsidR="0029662F">
                              <w:rPr>
                                <w:b/>
                                <w:sz w:val="28"/>
                              </w:rPr>
                              <w:t>3</w:t>
                            </w:r>
                            <w:r w:rsidR="009B73A5" w:rsidRPr="0029662F">
                              <w:rPr>
                                <w:b/>
                                <w:sz w:val="28"/>
                              </w:rPr>
                              <w:t>0</w:t>
                            </w:r>
                            <w:r w:rsidR="0029662F">
                              <w:rPr>
                                <w:b/>
                                <w:sz w:val="28"/>
                              </w:rPr>
                              <w:t>p</w:t>
                            </w:r>
                            <w:r w:rsidR="009B73A5" w:rsidRPr="0029662F">
                              <w:rPr>
                                <w:b/>
                                <w:sz w:val="28"/>
                              </w:rPr>
                              <w:t>m</w:t>
                            </w:r>
                          </w:p>
                          <w:p w:rsidR="009B73A5" w:rsidRPr="00F308A5" w:rsidRDefault="009B73A5" w:rsidP="00F308A5">
                            <w:pPr>
                              <w:spacing w:before="120" w:after="0"/>
                              <w:jc w:val="center"/>
                              <w:rPr>
                                <w:sz w:val="28"/>
                              </w:rPr>
                            </w:pPr>
                            <w:r w:rsidRPr="00F308A5">
                              <w:rPr>
                                <w:sz w:val="28"/>
                              </w:rPr>
                              <w:t>@ Learn Sheffield</w:t>
                            </w:r>
                          </w:p>
                          <w:p w:rsidR="009B73A5" w:rsidRPr="00D90754" w:rsidRDefault="009B73A5" w:rsidP="00F308A5">
                            <w:pPr>
                              <w:shd w:val="clear" w:color="auto" w:fill="FFFFFF"/>
                              <w:spacing w:before="120" w:after="0"/>
                              <w:jc w:val="center"/>
                              <w:rPr>
                                <w:rFonts w:ascii="Calibri" w:hAnsi="Calibri"/>
                                <w:color w:val="000000"/>
                                <w:sz w:val="8"/>
                                <w:szCs w:val="8"/>
                                <w:lang w:eastAsia="en-GB"/>
                              </w:rPr>
                            </w:pPr>
                          </w:p>
                          <w:p w:rsidR="009B73A5" w:rsidRPr="00A346B8" w:rsidRDefault="009B73A5" w:rsidP="00A346B8">
                            <w:pPr>
                              <w:spacing w:before="120" w:after="0"/>
                              <w:jc w:val="center"/>
                              <w:textAlignment w:val="center"/>
                              <w:rPr>
                                <w:rFonts w:ascii="Times New Roman" w:hAnsi="Times New Roman"/>
                                <w:lang w:eastAsia="en-GB"/>
                              </w:rPr>
                            </w:pPr>
                            <w:r>
                              <w:t xml:space="preserve">Confirm attendance via the link on the email or email </w:t>
                            </w:r>
                            <w:hyperlink r:id="rId22" w:history="1">
                              <w:r w:rsidRPr="00E22ACA">
                                <w:rPr>
                                  <w:rStyle w:val="Hyperlink"/>
                                  <w:lang w:eastAsia="en-GB"/>
                                </w:rPr>
                                <w:t>Thomas.Edmonds@learnsheffield.co.uk</w:t>
                              </w:r>
                            </w:hyperlink>
                          </w:p>
                          <w:p w:rsidR="009B73A5" w:rsidRDefault="009B73A5" w:rsidP="009B73A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pt;margin-top:377.8pt;width:265.35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">
                <v:textbox>
                  <w:txbxContent>
                    <w:p w:rsidR="009B73A5" w:rsidRPr="00F308A5" w:rsidRDefault="009B73A5" w:rsidP="00F308A5">
                      <w:pPr>
                        <w:shd w:val="clear" w:color="auto" w:fill="FFFFFF"/>
                        <w:spacing w:before="120" w:after="0"/>
                        <w:jc w:val="center"/>
                        <w:rPr>
                          <w:rFonts w:ascii="Calibri" w:hAnsi="Calibri"/>
                          <w:color w:val="000000"/>
                          <w:sz w:val="28"/>
                          <w:lang w:eastAsia="en-GB"/>
                        </w:rPr>
                      </w:pPr>
                      <w:r w:rsidRPr="00F308A5">
                        <w:rPr>
                          <w:rFonts w:ascii="Calibri" w:hAnsi="Calibri"/>
                          <w:color w:val="000000"/>
                          <w:sz w:val="28"/>
                          <w:lang w:eastAsia="en-GB"/>
                        </w:rPr>
                        <w:t>FREE EVENT</w:t>
                      </w:r>
                    </w:p>
                    <w:p w:rsidR="009B73A5" w:rsidRPr="00F308A5" w:rsidRDefault="009B73A5" w:rsidP="00F308A5">
                      <w:pPr>
                        <w:shd w:val="clear" w:color="auto" w:fill="FFFFFF"/>
                        <w:spacing w:before="120" w:after="0"/>
                        <w:jc w:val="center"/>
                        <w:rPr>
                          <w:rFonts w:ascii="Calibri" w:hAnsi="Calibri"/>
                          <w:b/>
                          <w:color w:val="000000"/>
                          <w:sz w:val="28"/>
                          <w:lang w:eastAsia="en-GB"/>
                        </w:rPr>
                      </w:pPr>
                      <w:r w:rsidRPr="00F308A5">
                        <w:rPr>
                          <w:rFonts w:ascii="Calibri" w:hAnsi="Calibri"/>
                          <w:b/>
                          <w:color w:val="000000"/>
                          <w:sz w:val="28"/>
                          <w:lang w:eastAsia="en-GB"/>
                        </w:rPr>
                        <w:t>Innovation Speed Dating Event</w:t>
                      </w:r>
                    </w:p>
                    <w:p w:rsidR="00A346B8" w:rsidRDefault="00A346B8" w:rsidP="00F308A5">
                      <w:pPr>
                        <w:shd w:val="clear" w:color="auto" w:fill="FFFFFF"/>
                        <w:spacing w:before="120" w:after="0"/>
                        <w:jc w:val="center"/>
                        <w:rPr>
                          <w:rFonts w:ascii="Calibri" w:hAnsi="Calibri"/>
                          <w:color w:val="000000"/>
                          <w:lang w:eastAsia="en-GB"/>
                        </w:rPr>
                      </w:pPr>
                      <w:r>
                        <w:rPr>
                          <w:rFonts w:ascii="Calibri" w:hAnsi="Calibri"/>
                          <w:color w:val="000000"/>
                          <w:lang w:eastAsia="en-GB"/>
                        </w:rPr>
                        <w:t xml:space="preserve">Following positive feedback from the first event in January we are hosting a second event – with a new range of innovations to view. The brief this time is ‘the best of the BETT show!’ </w:t>
                      </w:r>
                    </w:p>
                    <w:p w:rsidR="009B73A5" w:rsidRPr="008240AA" w:rsidRDefault="009B73A5" w:rsidP="00F308A5">
                      <w:pPr>
                        <w:shd w:val="clear" w:color="auto" w:fill="FFFFFF"/>
                        <w:spacing w:before="120" w:after="0"/>
                        <w:jc w:val="center"/>
                        <w:rPr>
                          <w:rFonts w:ascii="Calibri" w:hAnsi="Calibri"/>
                          <w:color w:val="000000"/>
                          <w:lang w:eastAsia="en-GB"/>
                        </w:rPr>
                      </w:pPr>
                      <w:r w:rsidRPr="008240AA">
                        <w:rPr>
                          <w:rFonts w:ascii="Calibri" w:hAnsi="Calibri"/>
                          <w:color w:val="000000"/>
                          <w:lang w:eastAsia="en-GB"/>
                        </w:rPr>
                        <w:t>The sessions work by bringing in a group of companies with innovations to share and giving them a series of short opportunities (10-12 minutes) to pitch them to you, while you rotate around all of the innovations.</w:t>
                      </w:r>
                    </w:p>
                    <w:p w:rsidR="009B73A5" w:rsidRPr="008240AA" w:rsidRDefault="009B73A5" w:rsidP="00F308A5">
                      <w:pPr>
                        <w:shd w:val="clear" w:color="auto" w:fill="FFFFFF"/>
                        <w:spacing w:before="120" w:after="0"/>
                        <w:jc w:val="center"/>
                        <w:rPr>
                          <w:rFonts w:ascii="Calibri" w:hAnsi="Calibri"/>
                          <w:color w:val="000000"/>
                          <w:sz w:val="8"/>
                          <w:szCs w:val="8"/>
                          <w:lang w:eastAsia="en-GB"/>
                        </w:rPr>
                      </w:pPr>
                    </w:p>
                    <w:p w:rsidR="009B73A5" w:rsidRPr="00F308A5" w:rsidRDefault="00A346B8" w:rsidP="00F308A5">
                      <w:pPr>
                        <w:spacing w:before="120" w:after="0"/>
                        <w:jc w:val="center"/>
                        <w:rPr>
                          <w:b/>
                          <w:sz w:val="28"/>
                        </w:rPr>
                      </w:pPr>
                      <w:r>
                        <w:rPr>
                          <w:rFonts w:ascii="Calibri" w:hAnsi="Calibri"/>
                          <w:b/>
                          <w:color w:val="000000"/>
                          <w:sz w:val="28"/>
                          <w:lang w:eastAsia="en-GB"/>
                        </w:rPr>
                        <w:t>Tuesd</w:t>
                      </w:r>
                      <w:r w:rsidR="009B73A5" w:rsidRPr="00F308A5">
                        <w:rPr>
                          <w:rFonts w:ascii="Calibri" w:hAnsi="Calibri"/>
                          <w:b/>
                          <w:color w:val="000000"/>
                          <w:sz w:val="28"/>
                          <w:lang w:eastAsia="en-GB"/>
                        </w:rPr>
                        <w:t xml:space="preserve">ay </w:t>
                      </w:r>
                      <w:r>
                        <w:rPr>
                          <w:rFonts w:ascii="Calibri" w:hAnsi="Calibri"/>
                          <w:b/>
                          <w:color w:val="000000"/>
                          <w:sz w:val="28"/>
                          <w:lang w:eastAsia="en-GB"/>
                        </w:rPr>
                        <w:t>15th March</w:t>
                      </w:r>
                      <w:r w:rsidR="009B73A5" w:rsidRPr="00F308A5">
                        <w:rPr>
                          <w:rFonts w:ascii="Calibri" w:hAnsi="Calibri"/>
                          <w:b/>
                          <w:color w:val="000000"/>
                          <w:sz w:val="28"/>
                          <w:lang w:eastAsia="en-GB"/>
                        </w:rPr>
                        <w:t xml:space="preserve"> </w:t>
                      </w:r>
                      <w:r w:rsidR="0029662F">
                        <w:rPr>
                          <w:rFonts w:ascii="Calibri" w:hAnsi="Calibri"/>
                          <w:b/>
                          <w:color w:val="000000"/>
                          <w:sz w:val="28"/>
                          <w:lang w:eastAsia="en-GB"/>
                        </w:rPr>
                        <w:t>12.00</w:t>
                      </w:r>
                      <w:r w:rsidR="009B73A5" w:rsidRPr="0029662F">
                        <w:rPr>
                          <w:b/>
                          <w:sz w:val="28"/>
                        </w:rPr>
                        <w:t>-1:</w:t>
                      </w:r>
                      <w:r w:rsidR="0029662F">
                        <w:rPr>
                          <w:b/>
                          <w:sz w:val="28"/>
                        </w:rPr>
                        <w:t>3</w:t>
                      </w:r>
                      <w:r w:rsidR="009B73A5" w:rsidRPr="0029662F">
                        <w:rPr>
                          <w:b/>
                          <w:sz w:val="28"/>
                        </w:rPr>
                        <w:t>0</w:t>
                      </w:r>
                      <w:r w:rsidR="0029662F">
                        <w:rPr>
                          <w:b/>
                          <w:sz w:val="28"/>
                        </w:rPr>
                        <w:t>p</w:t>
                      </w:r>
                      <w:r w:rsidR="009B73A5" w:rsidRPr="0029662F">
                        <w:rPr>
                          <w:b/>
                          <w:sz w:val="28"/>
                        </w:rPr>
                        <w:t>m</w:t>
                      </w:r>
                    </w:p>
                    <w:p w:rsidR="009B73A5" w:rsidRPr="00F308A5" w:rsidRDefault="009B73A5" w:rsidP="00F308A5">
                      <w:pPr>
                        <w:spacing w:before="120" w:after="0"/>
                        <w:jc w:val="center"/>
                        <w:rPr>
                          <w:sz w:val="28"/>
                        </w:rPr>
                      </w:pPr>
                      <w:r w:rsidRPr="00F308A5">
                        <w:rPr>
                          <w:sz w:val="28"/>
                        </w:rPr>
                        <w:t>@ Learn Sheffield</w:t>
                      </w:r>
                    </w:p>
                    <w:p w:rsidR="009B73A5" w:rsidRPr="00D90754" w:rsidRDefault="009B73A5" w:rsidP="00F308A5">
                      <w:pPr>
                        <w:shd w:val="clear" w:color="auto" w:fill="FFFFFF"/>
                        <w:spacing w:before="120" w:after="0"/>
                        <w:jc w:val="center"/>
                        <w:rPr>
                          <w:rFonts w:ascii="Calibri" w:hAnsi="Calibri"/>
                          <w:color w:val="000000"/>
                          <w:sz w:val="8"/>
                          <w:szCs w:val="8"/>
                          <w:lang w:eastAsia="en-GB"/>
                        </w:rPr>
                      </w:pPr>
                    </w:p>
                    <w:p w:rsidR="009B73A5" w:rsidRPr="00A346B8" w:rsidRDefault="009B73A5" w:rsidP="00A346B8">
                      <w:pPr>
                        <w:spacing w:before="120" w:after="0"/>
                        <w:jc w:val="center"/>
                        <w:textAlignment w:val="center"/>
                        <w:rPr>
                          <w:rFonts w:ascii="Times New Roman" w:hAnsi="Times New Roman"/>
                          <w:lang w:eastAsia="en-GB"/>
                        </w:rPr>
                      </w:pPr>
                      <w:r>
                        <w:t xml:space="preserve">Confirm attendance via the link on the email or email </w:t>
                      </w:r>
                      <w:hyperlink r:id="rId23" w:history="1">
                        <w:r w:rsidRPr="00E22ACA">
                          <w:rPr>
                            <w:rStyle w:val="Hyperlink"/>
                            <w:lang w:eastAsia="en-GB"/>
                          </w:rPr>
                          <w:t>Thomas.Edmonds@learnsheffield.co.uk</w:t>
                        </w:r>
                      </w:hyperlink>
                    </w:p>
                    <w:p w:rsidR="009B73A5" w:rsidRDefault="009B73A5" w:rsidP="009B73A5">
                      <w:pPr>
                        <w:jc w:val="center"/>
                      </w:pPr>
                    </w:p>
                  </w:txbxContent>
                </v:textbox>
              </v:shape>
            </w:pict>
          </mc:Fallback>
        </mc:AlternateContent>
      </w:r>
      <w:r w:rsidR="00EE2B79" w:rsidRPr="00362C0C">
        <w:rPr>
          <w:noProof/>
          <w:sz w:val="28"/>
          <w:lang w:eastAsia="en-GB"/>
        </w:rPr>
        <mc:AlternateContent>
          <mc:Choice Requires="wps">
            <w:drawing>
              <wp:anchor distT="0" distB="0" distL="114300" distR="114300" simplePos="0" relativeHeight="251667456" behindDoc="0" locked="0" layoutInCell="1" allowOverlap="1" wp14:anchorId="4646B49C" wp14:editId="218B9F1D">
                <wp:simplePos x="0" y="0"/>
                <wp:positionH relativeFrom="column">
                  <wp:posOffset>-79744</wp:posOffset>
                </wp:positionH>
                <wp:positionV relativeFrom="paragraph">
                  <wp:posOffset>116959</wp:posOffset>
                </wp:positionV>
                <wp:extent cx="6376670" cy="3955312"/>
                <wp:effectExtent l="0" t="0" r="2413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3955312"/>
                        </a:xfrm>
                        <a:prstGeom prst="rect">
                          <a:avLst/>
                        </a:prstGeom>
                        <a:solidFill>
                          <a:srgbClr val="FFFFFF"/>
                        </a:solidFill>
                        <a:ln w="9525">
                          <a:solidFill>
                            <a:srgbClr val="000000"/>
                          </a:solidFill>
                          <a:miter lim="800000"/>
                          <a:headEnd/>
                          <a:tailEnd/>
                        </a:ln>
                      </wps:spPr>
                      <wps:txbx>
                        <w:txbxContent>
                          <w:p w:rsidR="009B73A5" w:rsidRPr="00F308A5" w:rsidRDefault="009B73A5" w:rsidP="00F308A5">
                            <w:pPr>
                              <w:spacing w:before="60" w:after="0"/>
                              <w:jc w:val="center"/>
                              <w:rPr>
                                <w:sz w:val="10"/>
                                <w:szCs w:val="8"/>
                              </w:rPr>
                            </w:pPr>
                          </w:p>
                          <w:p w:rsidR="009B73A5" w:rsidRPr="00A20F66" w:rsidRDefault="004F78C6" w:rsidP="00F308A5">
                            <w:pPr>
                              <w:spacing w:before="60" w:after="0"/>
                              <w:jc w:val="center"/>
                              <w:rPr>
                                <w:b/>
                              </w:rPr>
                            </w:pPr>
                            <w:r w:rsidRPr="00A20F66">
                              <w:rPr>
                                <w:b/>
                              </w:rPr>
                              <w:t>Air Pollution Awareness</w:t>
                            </w:r>
                          </w:p>
                          <w:p w:rsidR="0029662F" w:rsidRPr="00A20F66" w:rsidRDefault="0029662F" w:rsidP="0029662F">
                            <w:pPr>
                              <w:spacing w:before="180" w:after="0"/>
                              <w:jc w:val="right"/>
                              <w:rPr>
                                <w:lang w:eastAsia="en-GB"/>
                              </w:rPr>
                            </w:pPr>
                          </w:p>
                          <w:p w:rsidR="0029662F" w:rsidRPr="00A20F66" w:rsidRDefault="0029662F" w:rsidP="00A20F66">
                            <w:pPr>
                              <w:pStyle w:val="NormalWeb"/>
                              <w:shd w:val="clear" w:color="auto" w:fill="FFFFFF"/>
                              <w:spacing w:before="0" w:beforeAutospacing="0" w:after="0" w:afterAutospacing="0"/>
                              <w:jc w:val="center"/>
                              <w:rPr>
                                <w:rFonts w:asciiTheme="minorHAnsi" w:hAnsiTheme="minorHAnsi"/>
                                <w:color w:val="212121"/>
                              </w:rPr>
                            </w:pPr>
                            <w:r w:rsidRPr="00A20F66">
                              <w:rPr>
                                <w:rFonts w:asciiTheme="minorHAnsi" w:hAnsiTheme="minorHAnsi" w:cs="Arial"/>
                                <w:color w:val="000000"/>
                              </w:rPr>
                              <w:t>As part of our air quality campaign plan we would like to provide schools with materials that would meet their needs – from a resource pack to use in class, posters asking parents to switch off their engines outside school, to a ‘green wall’ which would be built in a school playground (and moved from school to school) to show schoolchildren how air pollution affects the environment. All of these would be designed to help children learn more about the world around them and that ‘what we do makes a difference’.</w:t>
                            </w:r>
                          </w:p>
                          <w:p w:rsidR="0029662F" w:rsidRPr="00A20F66" w:rsidRDefault="0029662F" w:rsidP="00A20F66">
                            <w:pPr>
                              <w:pStyle w:val="NormalWeb"/>
                              <w:shd w:val="clear" w:color="auto" w:fill="FFFFFF"/>
                              <w:spacing w:before="0" w:beforeAutospacing="0" w:after="0" w:afterAutospacing="0"/>
                              <w:jc w:val="center"/>
                              <w:rPr>
                                <w:rFonts w:asciiTheme="minorHAnsi" w:hAnsiTheme="minorHAnsi"/>
                                <w:color w:val="212121"/>
                              </w:rPr>
                            </w:pPr>
                          </w:p>
                          <w:p w:rsidR="004F78C6" w:rsidRPr="00A20F66" w:rsidRDefault="0029662F" w:rsidP="00A20F66">
                            <w:pPr>
                              <w:pStyle w:val="NormalWeb"/>
                              <w:shd w:val="clear" w:color="auto" w:fill="FFFFFF"/>
                              <w:spacing w:before="0" w:beforeAutospacing="0" w:after="0" w:afterAutospacing="0"/>
                              <w:jc w:val="center"/>
                              <w:rPr>
                                <w:rFonts w:asciiTheme="minorHAnsi" w:hAnsiTheme="minorHAnsi" w:cs="Arial"/>
                              </w:rPr>
                            </w:pPr>
                            <w:r w:rsidRPr="00A20F66">
                              <w:rPr>
                                <w:rFonts w:asciiTheme="minorHAnsi" w:hAnsiTheme="minorHAnsi" w:cs="Arial"/>
                                <w:color w:val="000000"/>
                              </w:rPr>
                              <w:t>Air pollution in urban areas affects our health, so it’s important to learn about how to protect ourselves and what changes we can make to improve air quality. We would love schools to get involved and engaged so that they can discuss and raise awareness in the classroom about air pollution.</w:t>
                            </w:r>
                          </w:p>
                          <w:p w:rsidR="00A20F66" w:rsidRPr="00A20F66" w:rsidRDefault="00A20F66" w:rsidP="00A20F66">
                            <w:pPr>
                              <w:pStyle w:val="NormalWeb"/>
                              <w:shd w:val="clear" w:color="auto" w:fill="FFFFFF"/>
                              <w:spacing w:before="0" w:beforeAutospacing="0" w:after="0" w:afterAutospacing="0"/>
                              <w:jc w:val="center"/>
                              <w:rPr>
                                <w:rFonts w:asciiTheme="minorHAnsi" w:hAnsiTheme="minorHAnsi" w:cs="Arial"/>
                              </w:rPr>
                            </w:pPr>
                          </w:p>
                          <w:p w:rsidR="00EE2B79" w:rsidRPr="00A20F66" w:rsidRDefault="00A20F66" w:rsidP="00A20F66">
                            <w:pPr>
                              <w:pStyle w:val="NormalWeb"/>
                              <w:shd w:val="clear" w:color="auto" w:fill="FFFFFF"/>
                              <w:spacing w:before="0" w:beforeAutospacing="0" w:after="0" w:afterAutospacing="0"/>
                              <w:jc w:val="center"/>
                              <w:rPr>
                                <w:rFonts w:asciiTheme="minorHAnsi" w:hAnsiTheme="minorHAnsi"/>
                              </w:rPr>
                            </w:pPr>
                            <w:r w:rsidRPr="00A20F66">
                              <w:rPr>
                                <w:rFonts w:asciiTheme="minorHAnsi" w:hAnsiTheme="minorHAnsi" w:cs="Arial"/>
                              </w:rPr>
                              <w:t xml:space="preserve">To find out more or to get involved, please contact </w:t>
                            </w:r>
                            <w:r w:rsidR="004F78C6" w:rsidRPr="00A20F66">
                              <w:rPr>
                                <w:rFonts w:asciiTheme="minorHAnsi" w:hAnsiTheme="minorHAnsi" w:cs="Arial"/>
                              </w:rPr>
                              <w:t>Deborah Stephenson</w:t>
                            </w:r>
                            <w:r w:rsidRPr="00A20F66">
                              <w:rPr>
                                <w:rFonts w:asciiTheme="minorHAnsi" w:hAnsiTheme="minorHAnsi" w:cs="Arial"/>
                              </w:rPr>
                              <w:t xml:space="preserve"> (details below).</w:t>
                            </w:r>
                          </w:p>
                          <w:p w:rsidR="00120EF2" w:rsidRPr="00A20F66" w:rsidRDefault="00EE2B79" w:rsidP="00A20F66">
                            <w:pPr>
                              <w:spacing w:before="100" w:beforeAutospacing="1" w:after="100" w:afterAutospacing="1"/>
                              <w:contextualSpacing/>
                              <w:jc w:val="center"/>
                              <w:rPr>
                                <w:rFonts w:cs="Arial"/>
                              </w:rPr>
                            </w:pPr>
                            <w:r w:rsidRPr="00A20F66">
                              <w:rPr>
                                <w:rFonts w:cs="Arial"/>
                              </w:rPr>
                              <w:t>Tel: 07920723620 or 0114 2039070</w:t>
                            </w:r>
                          </w:p>
                          <w:p w:rsidR="009B73A5" w:rsidRPr="004F78C6" w:rsidRDefault="00B062F7" w:rsidP="00A20F66">
                            <w:pPr>
                              <w:spacing w:before="100" w:beforeAutospacing="1" w:after="100" w:afterAutospacing="1"/>
                              <w:contextualSpacing/>
                              <w:jc w:val="center"/>
                              <w:rPr>
                                <w:sz w:val="23"/>
                                <w:szCs w:val="23"/>
                              </w:rPr>
                            </w:pPr>
                            <w:hyperlink r:id="rId24" w:history="1">
                              <w:r w:rsidR="004F78C6" w:rsidRPr="00A20F66">
                                <w:rPr>
                                  <w:rStyle w:val="Hyperlink"/>
                                  <w:rFonts w:cs="Arial"/>
                                </w:rPr>
                                <w:t>deborah.stephenson@sheffield.gov.uk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3pt;margin-top:9.2pt;width:502.1pt;height:31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">
                <v:textbox>
                  <w:txbxContent>
                    <w:p w:rsidR="009B73A5" w:rsidRPr="00F308A5" w:rsidRDefault="009B73A5" w:rsidP="00F308A5">
                      <w:pPr>
                        <w:spacing w:before="60" w:after="0"/>
                        <w:jc w:val="center"/>
                        <w:rPr>
                          <w:sz w:val="10"/>
                          <w:szCs w:val="8"/>
                        </w:rPr>
                      </w:pPr>
                    </w:p>
                    <w:p w:rsidR="009B73A5" w:rsidRPr="00A20F66" w:rsidRDefault="004F78C6" w:rsidP="00F308A5">
                      <w:pPr>
                        <w:spacing w:before="60" w:after="0"/>
                        <w:jc w:val="center"/>
                        <w:rPr>
                          <w:b/>
                        </w:rPr>
                      </w:pPr>
                      <w:r w:rsidRPr="00A20F66">
                        <w:rPr>
                          <w:b/>
                        </w:rPr>
                        <w:t>Air Pollution Awareness</w:t>
                      </w:r>
                    </w:p>
                    <w:p w:rsidR="0029662F" w:rsidRPr="00A20F66" w:rsidRDefault="0029662F" w:rsidP="0029662F">
                      <w:pPr>
                        <w:spacing w:before="180" w:after="0"/>
                        <w:jc w:val="right"/>
                        <w:rPr>
                          <w:lang w:eastAsia="en-GB"/>
                        </w:rPr>
                      </w:pPr>
                    </w:p>
                    <w:p w:rsidR="0029662F" w:rsidRPr="00A20F66" w:rsidRDefault="0029662F" w:rsidP="00A20F66">
                      <w:pPr>
                        <w:pStyle w:val="NormalWeb"/>
                        <w:shd w:val="clear" w:color="auto" w:fill="FFFFFF"/>
                        <w:spacing w:before="0" w:beforeAutospacing="0" w:after="0" w:afterAutospacing="0"/>
                        <w:jc w:val="center"/>
                        <w:rPr>
                          <w:rFonts w:asciiTheme="minorHAnsi" w:hAnsiTheme="minorHAnsi"/>
                          <w:color w:val="212121"/>
                        </w:rPr>
                      </w:pPr>
                      <w:r w:rsidRPr="00A20F66">
                        <w:rPr>
                          <w:rFonts w:asciiTheme="minorHAnsi" w:hAnsiTheme="minorHAnsi" w:cs="Arial"/>
                          <w:color w:val="000000"/>
                        </w:rPr>
                        <w:t>As part of our air quality campaign plan we would like to provide schools with materials that would meet their needs – from a resource pack to use in class, posters asking parents to switch off their engines outside school, to a ‘green wall’ which would be built in a school playground (and moved from school to school) to show schoolchildren how air pollution affects the environment. All of these would be designed to help children learn more about the world around them and that ‘what we do makes a difference’.</w:t>
                      </w:r>
                    </w:p>
                    <w:p w:rsidR="0029662F" w:rsidRPr="00A20F66" w:rsidRDefault="0029662F" w:rsidP="00A20F66">
                      <w:pPr>
                        <w:pStyle w:val="NormalWeb"/>
                        <w:shd w:val="clear" w:color="auto" w:fill="FFFFFF"/>
                        <w:spacing w:before="0" w:beforeAutospacing="0" w:after="0" w:afterAutospacing="0"/>
                        <w:jc w:val="center"/>
                        <w:rPr>
                          <w:rFonts w:asciiTheme="minorHAnsi" w:hAnsiTheme="minorHAnsi"/>
                          <w:color w:val="212121"/>
                        </w:rPr>
                      </w:pPr>
                    </w:p>
                    <w:p w:rsidR="004F78C6" w:rsidRPr="00A20F66" w:rsidRDefault="0029662F" w:rsidP="00A20F66">
                      <w:pPr>
                        <w:pStyle w:val="NormalWeb"/>
                        <w:shd w:val="clear" w:color="auto" w:fill="FFFFFF"/>
                        <w:spacing w:before="0" w:beforeAutospacing="0" w:after="0" w:afterAutospacing="0"/>
                        <w:jc w:val="center"/>
                        <w:rPr>
                          <w:rFonts w:asciiTheme="minorHAnsi" w:hAnsiTheme="minorHAnsi" w:cs="Arial"/>
                        </w:rPr>
                      </w:pPr>
                      <w:r w:rsidRPr="00A20F66">
                        <w:rPr>
                          <w:rFonts w:asciiTheme="minorHAnsi" w:hAnsiTheme="minorHAnsi" w:cs="Arial"/>
                          <w:color w:val="000000"/>
                        </w:rPr>
                        <w:t>Air pollution in urban areas affects our health, so it’s important to learn about how to protect ourselves and what changes we can make to improve air quality. We would love schools to get involved and engaged so that they can discuss and raise awareness in the classroom about air pollution.</w:t>
                      </w:r>
                    </w:p>
                    <w:p w:rsidR="00A20F66" w:rsidRPr="00A20F66" w:rsidRDefault="00A20F66" w:rsidP="00A20F66">
                      <w:pPr>
                        <w:pStyle w:val="NormalWeb"/>
                        <w:shd w:val="clear" w:color="auto" w:fill="FFFFFF"/>
                        <w:spacing w:before="0" w:beforeAutospacing="0" w:after="0" w:afterAutospacing="0"/>
                        <w:jc w:val="center"/>
                        <w:rPr>
                          <w:rFonts w:asciiTheme="minorHAnsi" w:hAnsiTheme="minorHAnsi" w:cs="Arial"/>
                        </w:rPr>
                      </w:pPr>
                    </w:p>
                    <w:p w:rsidR="00EE2B79" w:rsidRPr="00A20F66" w:rsidRDefault="00A20F66" w:rsidP="00A20F66">
                      <w:pPr>
                        <w:pStyle w:val="NormalWeb"/>
                        <w:shd w:val="clear" w:color="auto" w:fill="FFFFFF"/>
                        <w:spacing w:before="0" w:beforeAutospacing="0" w:after="0" w:afterAutospacing="0"/>
                        <w:jc w:val="center"/>
                        <w:rPr>
                          <w:rFonts w:asciiTheme="minorHAnsi" w:hAnsiTheme="minorHAnsi"/>
                        </w:rPr>
                      </w:pPr>
                      <w:r w:rsidRPr="00A20F66">
                        <w:rPr>
                          <w:rFonts w:asciiTheme="minorHAnsi" w:hAnsiTheme="minorHAnsi" w:cs="Arial"/>
                        </w:rPr>
                        <w:t xml:space="preserve">To find out more or to get involved, please contact </w:t>
                      </w:r>
                      <w:r w:rsidR="004F78C6" w:rsidRPr="00A20F66">
                        <w:rPr>
                          <w:rFonts w:asciiTheme="minorHAnsi" w:hAnsiTheme="minorHAnsi" w:cs="Arial"/>
                        </w:rPr>
                        <w:t>Deborah Stephenson</w:t>
                      </w:r>
                      <w:r w:rsidRPr="00A20F66">
                        <w:rPr>
                          <w:rFonts w:asciiTheme="minorHAnsi" w:hAnsiTheme="minorHAnsi" w:cs="Arial"/>
                        </w:rPr>
                        <w:t xml:space="preserve"> (details below).</w:t>
                      </w:r>
                    </w:p>
                    <w:p w:rsidR="00120EF2" w:rsidRPr="00A20F66" w:rsidRDefault="00EE2B79" w:rsidP="00A20F66">
                      <w:pPr>
                        <w:spacing w:before="100" w:beforeAutospacing="1" w:after="100" w:afterAutospacing="1"/>
                        <w:contextualSpacing/>
                        <w:jc w:val="center"/>
                        <w:rPr>
                          <w:rFonts w:cs="Arial"/>
                        </w:rPr>
                      </w:pPr>
                      <w:r w:rsidRPr="00A20F66">
                        <w:rPr>
                          <w:rFonts w:cs="Arial"/>
                        </w:rPr>
                        <w:t>Tel: 07920723620 or 0114 2039070</w:t>
                      </w:r>
                    </w:p>
                    <w:p w:rsidR="009B73A5" w:rsidRPr="004F78C6" w:rsidRDefault="00A20F66" w:rsidP="00A20F66">
                      <w:pPr>
                        <w:spacing w:before="100" w:beforeAutospacing="1" w:after="100" w:afterAutospacing="1"/>
                        <w:contextualSpacing/>
                        <w:jc w:val="center"/>
                        <w:rPr>
                          <w:sz w:val="23"/>
                          <w:szCs w:val="23"/>
                        </w:rPr>
                      </w:pPr>
                      <w:hyperlink r:id="rId25" w:history="1">
                        <w:r w:rsidR="004F78C6" w:rsidRPr="00A20F66">
                          <w:rPr>
                            <w:rStyle w:val="Hyperlink"/>
                            <w:rFonts w:cs="Arial"/>
                          </w:rPr>
                          <w:t>deborah.stephenson@sheffield.gov.uk</w:t>
                        </w:r>
                      </w:hyperlink>
                    </w:p>
                  </w:txbxContent>
                </v:textbox>
              </v:shape>
            </w:pict>
          </mc:Fallback>
        </mc:AlternateContent>
      </w:r>
    </w:p>
    <w:sectPr w:rsidR="00DD0999" w:rsidRPr="00ED369C" w:rsidSect="008D10B6">
      <w:footerReference w:type="default" r:id="rId26"/>
      <w:headerReference w:type="first" r:id="rId27"/>
      <w:footerReference w:type="first" r:id="rId28"/>
      <w:pgSz w:w="11906" w:h="16838"/>
      <w:pgMar w:top="720" w:right="1080" w:bottom="1440" w:left="1080" w:header="706"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2C9" w:rsidRDefault="00DA12C9" w:rsidP="0047461E">
      <w:r>
        <w:separator/>
      </w:r>
    </w:p>
  </w:endnote>
  <w:endnote w:type="continuationSeparator" w:id="0">
    <w:p w:rsidR="00DA12C9" w:rsidRDefault="00DA12C9" w:rsidP="00474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EEC" w:rsidRPr="00900EEC" w:rsidRDefault="00DF5DFB" w:rsidP="008D10B6">
    <w:pPr>
      <w:pStyle w:val="Footer"/>
      <w:tabs>
        <w:tab w:val="clear" w:pos="4513"/>
        <w:tab w:val="clear" w:pos="9026"/>
        <w:tab w:val="right" w:pos="9639"/>
      </w:tabs>
      <w:rPr>
        <w:rFonts w:ascii="Calibri" w:hAnsi="Calibri"/>
        <w:sz w:val="22"/>
        <w:szCs w:val="22"/>
      </w:rPr>
    </w:pPr>
    <w:r w:rsidRPr="00DF5DFB">
      <w:rPr>
        <w:rFonts w:ascii="Calibri" w:hAnsi="Calibri"/>
        <w:b/>
        <w:noProof/>
        <w:sz w:val="22"/>
        <w:szCs w:val="22"/>
      </w:rPr>
      <w:t xml:space="preserve">Primary Opportunities – </w:t>
    </w:r>
    <w:r w:rsidR="00787E58">
      <w:rPr>
        <w:rFonts w:ascii="Calibri" w:hAnsi="Calibri"/>
        <w:b/>
        <w:noProof/>
        <w:sz w:val="22"/>
        <w:szCs w:val="22"/>
      </w:rPr>
      <w:t>January</w:t>
    </w:r>
    <w:r w:rsidRPr="00DF5DFB">
      <w:rPr>
        <w:rFonts w:ascii="Calibri" w:hAnsi="Calibri"/>
        <w:b/>
        <w:noProof/>
        <w:sz w:val="22"/>
        <w:szCs w:val="22"/>
      </w:rPr>
      <w:t xml:space="preserve"> 201</w:t>
    </w:r>
    <w:r w:rsidR="00787E58">
      <w:rPr>
        <w:rFonts w:ascii="Calibri" w:hAnsi="Calibri"/>
        <w:b/>
        <w:noProof/>
        <w:sz w:val="22"/>
        <w:szCs w:val="22"/>
      </w:rPr>
      <w:t>6</w:t>
    </w:r>
    <w:r w:rsidR="008D10B6">
      <w:rPr>
        <w:rFonts w:ascii="Calibri" w:hAnsi="Calibri"/>
        <w:noProof/>
        <w:sz w:val="22"/>
        <w:szCs w:val="22"/>
      </w:rPr>
      <w:tab/>
    </w:r>
    <w:r w:rsidR="00900EEC" w:rsidRPr="00900EEC">
      <w:rPr>
        <w:rFonts w:ascii="Calibri" w:hAnsi="Calibri"/>
        <w:noProof/>
        <w:sz w:val="22"/>
        <w:szCs w:val="22"/>
      </w:rPr>
      <w:t xml:space="preserve">Page </w:t>
    </w:r>
    <w:r w:rsidR="00900EEC" w:rsidRPr="00900EEC">
      <w:rPr>
        <w:rFonts w:ascii="Calibri" w:hAnsi="Calibri"/>
        <w:b/>
        <w:bCs/>
        <w:noProof/>
        <w:sz w:val="22"/>
        <w:szCs w:val="22"/>
      </w:rPr>
      <w:fldChar w:fldCharType="begin"/>
    </w:r>
    <w:r w:rsidR="00900EEC" w:rsidRPr="00900EEC">
      <w:rPr>
        <w:rFonts w:ascii="Calibri" w:hAnsi="Calibri"/>
        <w:b/>
        <w:bCs/>
        <w:noProof/>
        <w:sz w:val="22"/>
        <w:szCs w:val="22"/>
      </w:rPr>
      <w:instrText xml:space="preserve"> PAGE  \* Arabic  \* MERGEFORMAT </w:instrText>
    </w:r>
    <w:r w:rsidR="00900EEC" w:rsidRPr="00900EEC">
      <w:rPr>
        <w:rFonts w:ascii="Calibri" w:hAnsi="Calibri"/>
        <w:b/>
        <w:bCs/>
        <w:noProof/>
        <w:sz w:val="22"/>
        <w:szCs w:val="22"/>
      </w:rPr>
      <w:fldChar w:fldCharType="separate"/>
    </w:r>
    <w:r w:rsidR="00B062F7">
      <w:rPr>
        <w:rFonts w:ascii="Calibri" w:hAnsi="Calibri"/>
        <w:b/>
        <w:bCs/>
        <w:noProof/>
        <w:sz w:val="22"/>
        <w:szCs w:val="22"/>
      </w:rPr>
      <w:t>4</w:t>
    </w:r>
    <w:r w:rsidR="00900EEC" w:rsidRPr="00900EEC">
      <w:rPr>
        <w:rFonts w:ascii="Calibri" w:hAnsi="Calibri"/>
        <w:b/>
        <w:bCs/>
        <w:noProof/>
        <w:sz w:val="22"/>
        <w:szCs w:val="22"/>
      </w:rPr>
      <w:fldChar w:fldCharType="end"/>
    </w:r>
    <w:r w:rsidR="00900EEC" w:rsidRPr="00900EEC">
      <w:rPr>
        <w:rFonts w:ascii="Calibri" w:hAnsi="Calibri"/>
        <w:noProof/>
        <w:sz w:val="22"/>
        <w:szCs w:val="22"/>
      </w:rPr>
      <w:t xml:space="preserve"> of </w:t>
    </w:r>
    <w:r w:rsidR="00900EEC" w:rsidRPr="00900EEC">
      <w:rPr>
        <w:rFonts w:ascii="Calibri" w:hAnsi="Calibri"/>
        <w:b/>
        <w:bCs/>
        <w:noProof/>
        <w:sz w:val="22"/>
        <w:szCs w:val="22"/>
      </w:rPr>
      <w:fldChar w:fldCharType="begin"/>
    </w:r>
    <w:r w:rsidR="00900EEC" w:rsidRPr="00900EEC">
      <w:rPr>
        <w:rFonts w:ascii="Calibri" w:hAnsi="Calibri"/>
        <w:b/>
        <w:bCs/>
        <w:noProof/>
        <w:sz w:val="22"/>
        <w:szCs w:val="22"/>
      </w:rPr>
      <w:instrText xml:space="preserve"> NUMPAGES  \* Arabic  \* MERGEFORMAT </w:instrText>
    </w:r>
    <w:r w:rsidR="00900EEC" w:rsidRPr="00900EEC">
      <w:rPr>
        <w:rFonts w:ascii="Calibri" w:hAnsi="Calibri"/>
        <w:b/>
        <w:bCs/>
        <w:noProof/>
        <w:sz w:val="22"/>
        <w:szCs w:val="22"/>
      </w:rPr>
      <w:fldChar w:fldCharType="separate"/>
    </w:r>
    <w:r w:rsidR="00B062F7">
      <w:rPr>
        <w:rFonts w:ascii="Calibri" w:hAnsi="Calibri"/>
        <w:b/>
        <w:bCs/>
        <w:noProof/>
        <w:sz w:val="22"/>
        <w:szCs w:val="22"/>
      </w:rPr>
      <w:t>4</w:t>
    </w:r>
    <w:r w:rsidR="00900EEC" w:rsidRPr="00900EEC">
      <w:rPr>
        <w:rFonts w:ascii="Calibri" w:hAnsi="Calibri"/>
        <w:b/>
        <w:bCs/>
        <w:noProof/>
        <w:sz w:val="22"/>
        <w:szCs w:val="22"/>
      </w:rPr>
      <w:fldChar w:fldCharType="end"/>
    </w:r>
  </w:p>
  <w:p w:rsidR="00907917" w:rsidRDefault="009079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B6" w:rsidRDefault="008D10B6" w:rsidP="007212EE">
    <w:pPr>
      <w:pStyle w:val="Footer"/>
      <w:tabs>
        <w:tab w:val="clear" w:pos="4513"/>
        <w:tab w:val="clear" w:pos="9026"/>
        <w:tab w:val="center" w:pos="4873"/>
      </w:tabs>
    </w:pPr>
    <w:r>
      <w:rPr>
        <w:noProof/>
        <w:lang w:eastAsia="en-GB"/>
      </w:rPr>
      <w:drawing>
        <wp:anchor distT="0" distB="0" distL="114300" distR="114300" simplePos="0" relativeHeight="251659776" behindDoc="1" locked="0" layoutInCell="1" allowOverlap="1" wp14:anchorId="1E58C884" wp14:editId="4F11248D">
          <wp:simplePos x="0" y="0"/>
          <wp:positionH relativeFrom="page">
            <wp:posOffset>123825</wp:posOffset>
          </wp:positionH>
          <wp:positionV relativeFrom="paragraph">
            <wp:posOffset>-1641475</wp:posOffset>
          </wp:positionV>
          <wp:extent cx="7749747" cy="2127250"/>
          <wp:effectExtent l="0" t="0" r="3810" b="6350"/>
          <wp:wrapNone/>
          <wp:docPr id="3" name="Picture 3" descr="agenda_Agenda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da_Agenda 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9747"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2EE">
      <w:rPr>
        <w:rFonts w:ascii="Calibri" w:hAnsi="Calibri"/>
        <w:noProof/>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2C9" w:rsidRDefault="00DA12C9" w:rsidP="0047461E">
      <w:r>
        <w:separator/>
      </w:r>
    </w:p>
  </w:footnote>
  <w:footnote w:type="continuationSeparator" w:id="0">
    <w:p w:rsidR="00DA12C9" w:rsidRDefault="00DA12C9" w:rsidP="004746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69C" w:rsidRPr="00ED369C" w:rsidRDefault="009B73A5" w:rsidP="00EE2B79">
    <w:pPr>
      <w:pStyle w:val="Heading4"/>
      <w:spacing w:before="0" w:after="0"/>
      <w:jc w:val="right"/>
      <w:rPr>
        <w:sz w:val="56"/>
        <w:szCs w:val="56"/>
      </w:rPr>
    </w:pPr>
    <w:r>
      <w:rPr>
        <w:sz w:val="56"/>
        <w:szCs w:val="56"/>
      </w:rPr>
      <w:t xml:space="preserve">Primary </w:t>
    </w:r>
    <w:proofErr w:type="spellStart"/>
    <w:r>
      <w:rPr>
        <w:sz w:val="56"/>
        <w:szCs w:val="56"/>
      </w:rPr>
      <w:t>Opportunites</w:t>
    </w:r>
    <w:proofErr w:type="spellEnd"/>
  </w:p>
  <w:p w:rsidR="00ED369C" w:rsidRPr="009B73A5" w:rsidRDefault="00787E58" w:rsidP="009B73A5">
    <w:pPr>
      <w:pStyle w:val="NoSpacing"/>
      <w:jc w:val="right"/>
      <w:rPr>
        <w:b/>
        <w:i/>
        <w:sz w:val="36"/>
        <w:szCs w:val="36"/>
      </w:rPr>
    </w:pPr>
    <w:r>
      <w:rPr>
        <w:b/>
        <w:i/>
        <w:sz w:val="36"/>
        <w:szCs w:val="36"/>
      </w:rPr>
      <w:t xml:space="preserve">January </w:t>
    </w:r>
    <w:r w:rsidR="009B73A5">
      <w:rPr>
        <w:b/>
        <w:i/>
        <w:sz w:val="36"/>
        <w:szCs w:val="36"/>
      </w:rPr>
      <w:t>201</w:t>
    </w:r>
    <w:r>
      <w:rPr>
        <w:b/>
        <w:i/>
        <w:sz w:val="36"/>
        <w:szCs w:val="36"/>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4EC"/>
    <w:multiLevelType w:val="hybridMultilevel"/>
    <w:tmpl w:val="9254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C11401"/>
    <w:multiLevelType w:val="hybridMultilevel"/>
    <w:tmpl w:val="8BE2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2B19BA"/>
    <w:multiLevelType w:val="hybridMultilevel"/>
    <w:tmpl w:val="6CC6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0958FF"/>
    <w:multiLevelType w:val="hybridMultilevel"/>
    <w:tmpl w:val="04408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1728F7"/>
    <w:multiLevelType w:val="hybridMultilevel"/>
    <w:tmpl w:val="0A3A9BBC"/>
    <w:lvl w:ilvl="0" w:tplc="F5020A3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DE69A6"/>
    <w:multiLevelType w:val="hybridMultilevel"/>
    <w:tmpl w:val="35160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BD10A5"/>
    <w:multiLevelType w:val="hybridMultilevel"/>
    <w:tmpl w:val="9184F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4B3B02"/>
    <w:multiLevelType w:val="hybridMultilevel"/>
    <w:tmpl w:val="846A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704F31"/>
    <w:multiLevelType w:val="hybridMultilevel"/>
    <w:tmpl w:val="A7B66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85A0393"/>
    <w:multiLevelType w:val="hybridMultilevel"/>
    <w:tmpl w:val="9EDA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217FDB"/>
    <w:multiLevelType w:val="hybridMultilevel"/>
    <w:tmpl w:val="4346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426EE0"/>
    <w:multiLevelType w:val="hybridMultilevel"/>
    <w:tmpl w:val="B40CD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295300"/>
    <w:multiLevelType w:val="hybridMultilevel"/>
    <w:tmpl w:val="BB28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9F28ED"/>
    <w:multiLevelType w:val="hybridMultilevel"/>
    <w:tmpl w:val="A46E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D64F6D"/>
    <w:multiLevelType w:val="hybridMultilevel"/>
    <w:tmpl w:val="ACC8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4418A3"/>
    <w:multiLevelType w:val="hybridMultilevel"/>
    <w:tmpl w:val="27CC2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A36EAB"/>
    <w:multiLevelType w:val="hybridMultilevel"/>
    <w:tmpl w:val="ECAAB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3304C8"/>
    <w:multiLevelType w:val="hybridMultilevel"/>
    <w:tmpl w:val="46F0B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416D3B"/>
    <w:multiLevelType w:val="hybridMultilevel"/>
    <w:tmpl w:val="9F76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0F6117"/>
    <w:multiLevelType w:val="hybridMultilevel"/>
    <w:tmpl w:val="DBAE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CEE6604"/>
    <w:multiLevelType w:val="hybridMultilevel"/>
    <w:tmpl w:val="EEAAA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8B49F3"/>
    <w:multiLevelType w:val="hybridMultilevel"/>
    <w:tmpl w:val="6A7A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EB3358"/>
    <w:multiLevelType w:val="hybridMultilevel"/>
    <w:tmpl w:val="D6E6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340D51"/>
    <w:multiLevelType w:val="hybridMultilevel"/>
    <w:tmpl w:val="FB9E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0120A6"/>
    <w:multiLevelType w:val="hybridMultilevel"/>
    <w:tmpl w:val="92F0968C"/>
    <w:lvl w:ilvl="0" w:tplc="FEA4837A">
      <w:start w:val="1"/>
      <w:numFmt w:val="decimal"/>
      <w:lvlText w:val="%1."/>
      <w:lvlJc w:val="left"/>
      <w:pPr>
        <w:tabs>
          <w:tab w:val="num" w:pos="360"/>
        </w:tabs>
        <w:ind w:left="360" w:hanging="360"/>
      </w:pPr>
      <w:rPr>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24"/>
  </w:num>
  <w:num w:numId="2">
    <w:abstractNumId w:val="5"/>
  </w:num>
  <w:num w:numId="3">
    <w:abstractNumId w:val="4"/>
  </w:num>
  <w:num w:numId="4">
    <w:abstractNumId w:val="15"/>
  </w:num>
  <w:num w:numId="5">
    <w:abstractNumId w:val="16"/>
  </w:num>
  <w:num w:numId="6">
    <w:abstractNumId w:val="10"/>
  </w:num>
  <w:num w:numId="7">
    <w:abstractNumId w:val="8"/>
  </w:num>
  <w:num w:numId="8">
    <w:abstractNumId w:val="20"/>
  </w:num>
  <w:num w:numId="9">
    <w:abstractNumId w:val="18"/>
  </w:num>
  <w:num w:numId="10">
    <w:abstractNumId w:val="11"/>
  </w:num>
  <w:num w:numId="11">
    <w:abstractNumId w:val="6"/>
  </w:num>
  <w:num w:numId="12">
    <w:abstractNumId w:val="23"/>
  </w:num>
  <w:num w:numId="13">
    <w:abstractNumId w:val="2"/>
  </w:num>
  <w:num w:numId="14">
    <w:abstractNumId w:val="1"/>
  </w:num>
  <w:num w:numId="15">
    <w:abstractNumId w:val="7"/>
  </w:num>
  <w:num w:numId="16">
    <w:abstractNumId w:val="12"/>
  </w:num>
  <w:num w:numId="17">
    <w:abstractNumId w:val="13"/>
  </w:num>
  <w:num w:numId="18">
    <w:abstractNumId w:val="0"/>
  </w:num>
  <w:num w:numId="19">
    <w:abstractNumId w:val="3"/>
  </w:num>
  <w:num w:numId="20">
    <w:abstractNumId w:val="9"/>
  </w:num>
  <w:num w:numId="21">
    <w:abstractNumId w:val="21"/>
  </w:num>
  <w:num w:numId="22">
    <w:abstractNumId w:val="17"/>
  </w:num>
  <w:num w:numId="23">
    <w:abstractNumId w:val="19"/>
  </w:num>
  <w:num w:numId="24">
    <w:abstractNumId w:val="2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842"/>
    <w:rsid w:val="00001730"/>
    <w:rsid w:val="00003E5C"/>
    <w:rsid w:val="00010CA9"/>
    <w:rsid w:val="00013030"/>
    <w:rsid w:val="0001330A"/>
    <w:rsid w:val="00032807"/>
    <w:rsid w:val="000412AC"/>
    <w:rsid w:val="000458E1"/>
    <w:rsid w:val="00045AF5"/>
    <w:rsid w:val="000558B3"/>
    <w:rsid w:val="00061AF9"/>
    <w:rsid w:val="000654C6"/>
    <w:rsid w:val="0007302B"/>
    <w:rsid w:val="00092F0C"/>
    <w:rsid w:val="000A3363"/>
    <w:rsid w:val="000D09F7"/>
    <w:rsid w:val="000D3BD9"/>
    <w:rsid w:val="000E28FC"/>
    <w:rsid w:val="000F13E0"/>
    <w:rsid w:val="001101FF"/>
    <w:rsid w:val="001125CE"/>
    <w:rsid w:val="00120EF2"/>
    <w:rsid w:val="00121CDD"/>
    <w:rsid w:val="00142DB8"/>
    <w:rsid w:val="00171536"/>
    <w:rsid w:val="00176DF0"/>
    <w:rsid w:val="001774E0"/>
    <w:rsid w:val="001B2A15"/>
    <w:rsid w:val="002047E5"/>
    <w:rsid w:val="002116DE"/>
    <w:rsid w:val="00227C7A"/>
    <w:rsid w:val="002421FE"/>
    <w:rsid w:val="002456B0"/>
    <w:rsid w:val="00254AA8"/>
    <w:rsid w:val="00260DFC"/>
    <w:rsid w:val="00264113"/>
    <w:rsid w:val="00272F87"/>
    <w:rsid w:val="00273778"/>
    <w:rsid w:val="00284379"/>
    <w:rsid w:val="0029662F"/>
    <w:rsid w:val="002A0591"/>
    <w:rsid w:val="002A4BEA"/>
    <w:rsid w:val="002B2A96"/>
    <w:rsid w:val="002C3DD5"/>
    <w:rsid w:val="002C3FDE"/>
    <w:rsid w:val="002C433F"/>
    <w:rsid w:val="002C617A"/>
    <w:rsid w:val="002E2746"/>
    <w:rsid w:val="00306D9E"/>
    <w:rsid w:val="00315AA0"/>
    <w:rsid w:val="00322C79"/>
    <w:rsid w:val="003416AA"/>
    <w:rsid w:val="0035474D"/>
    <w:rsid w:val="00357947"/>
    <w:rsid w:val="003630AE"/>
    <w:rsid w:val="0036792B"/>
    <w:rsid w:val="003701F6"/>
    <w:rsid w:val="00370798"/>
    <w:rsid w:val="00381B89"/>
    <w:rsid w:val="003871DD"/>
    <w:rsid w:val="003B055D"/>
    <w:rsid w:val="003B1EB6"/>
    <w:rsid w:val="003C615F"/>
    <w:rsid w:val="003E2C83"/>
    <w:rsid w:val="003F3B34"/>
    <w:rsid w:val="003F78B0"/>
    <w:rsid w:val="0040197D"/>
    <w:rsid w:val="00407C1E"/>
    <w:rsid w:val="004174FF"/>
    <w:rsid w:val="004176CF"/>
    <w:rsid w:val="00427A81"/>
    <w:rsid w:val="004303EE"/>
    <w:rsid w:val="00441D3B"/>
    <w:rsid w:val="00447DFB"/>
    <w:rsid w:val="00455205"/>
    <w:rsid w:val="00465AFD"/>
    <w:rsid w:val="00467082"/>
    <w:rsid w:val="004702DD"/>
    <w:rsid w:val="00472F10"/>
    <w:rsid w:val="0047461E"/>
    <w:rsid w:val="0049254B"/>
    <w:rsid w:val="004A33CA"/>
    <w:rsid w:val="004C152A"/>
    <w:rsid w:val="004C5ADC"/>
    <w:rsid w:val="004D604C"/>
    <w:rsid w:val="004E06DA"/>
    <w:rsid w:val="004E563B"/>
    <w:rsid w:val="004E5BEA"/>
    <w:rsid w:val="004F78C6"/>
    <w:rsid w:val="00502AB6"/>
    <w:rsid w:val="00517521"/>
    <w:rsid w:val="005229FA"/>
    <w:rsid w:val="00534815"/>
    <w:rsid w:val="00534EEF"/>
    <w:rsid w:val="005352E8"/>
    <w:rsid w:val="00535835"/>
    <w:rsid w:val="00574B58"/>
    <w:rsid w:val="005805A0"/>
    <w:rsid w:val="005839D2"/>
    <w:rsid w:val="00596257"/>
    <w:rsid w:val="00596790"/>
    <w:rsid w:val="005A1C1D"/>
    <w:rsid w:val="005B3618"/>
    <w:rsid w:val="005B4E9A"/>
    <w:rsid w:val="005D3AE6"/>
    <w:rsid w:val="005F2A1C"/>
    <w:rsid w:val="005F4B86"/>
    <w:rsid w:val="00621BBD"/>
    <w:rsid w:val="00646CD2"/>
    <w:rsid w:val="00651670"/>
    <w:rsid w:val="00655BCF"/>
    <w:rsid w:val="0066532C"/>
    <w:rsid w:val="0066667E"/>
    <w:rsid w:val="00675140"/>
    <w:rsid w:val="006B2044"/>
    <w:rsid w:val="006B2910"/>
    <w:rsid w:val="006B6E62"/>
    <w:rsid w:val="006C6EF0"/>
    <w:rsid w:val="006D18B1"/>
    <w:rsid w:val="006D7E9E"/>
    <w:rsid w:val="006F5862"/>
    <w:rsid w:val="00712645"/>
    <w:rsid w:val="007212EE"/>
    <w:rsid w:val="00725C38"/>
    <w:rsid w:val="00732CFC"/>
    <w:rsid w:val="007461A5"/>
    <w:rsid w:val="007465AE"/>
    <w:rsid w:val="00752A58"/>
    <w:rsid w:val="007604E8"/>
    <w:rsid w:val="00765377"/>
    <w:rsid w:val="007833E0"/>
    <w:rsid w:val="00787E58"/>
    <w:rsid w:val="00790547"/>
    <w:rsid w:val="007A6A9A"/>
    <w:rsid w:val="007A79E7"/>
    <w:rsid w:val="007B58C9"/>
    <w:rsid w:val="007C1B7C"/>
    <w:rsid w:val="007C6CBA"/>
    <w:rsid w:val="007D6B01"/>
    <w:rsid w:val="007F3B75"/>
    <w:rsid w:val="0080200B"/>
    <w:rsid w:val="00802DE2"/>
    <w:rsid w:val="008053FB"/>
    <w:rsid w:val="0082624D"/>
    <w:rsid w:val="00840365"/>
    <w:rsid w:val="0085556F"/>
    <w:rsid w:val="00871580"/>
    <w:rsid w:val="008738AA"/>
    <w:rsid w:val="008874AA"/>
    <w:rsid w:val="00891166"/>
    <w:rsid w:val="00895D0E"/>
    <w:rsid w:val="008A4339"/>
    <w:rsid w:val="008A643B"/>
    <w:rsid w:val="008C2AB2"/>
    <w:rsid w:val="008C2AF6"/>
    <w:rsid w:val="008C2C9D"/>
    <w:rsid w:val="008C4842"/>
    <w:rsid w:val="008C5575"/>
    <w:rsid w:val="008D10B6"/>
    <w:rsid w:val="008E3F2C"/>
    <w:rsid w:val="008E68A5"/>
    <w:rsid w:val="008E7352"/>
    <w:rsid w:val="008F3C52"/>
    <w:rsid w:val="008F4B6E"/>
    <w:rsid w:val="00900EEC"/>
    <w:rsid w:val="00907917"/>
    <w:rsid w:val="00913707"/>
    <w:rsid w:val="00931009"/>
    <w:rsid w:val="0093534B"/>
    <w:rsid w:val="00936C43"/>
    <w:rsid w:val="00942CD6"/>
    <w:rsid w:val="0096384D"/>
    <w:rsid w:val="00964D22"/>
    <w:rsid w:val="00974842"/>
    <w:rsid w:val="00981888"/>
    <w:rsid w:val="00983085"/>
    <w:rsid w:val="00984AAF"/>
    <w:rsid w:val="009856FD"/>
    <w:rsid w:val="009A7B71"/>
    <w:rsid w:val="009B73A5"/>
    <w:rsid w:val="009C12D7"/>
    <w:rsid w:val="009C389D"/>
    <w:rsid w:val="009D5ABA"/>
    <w:rsid w:val="00A11FF9"/>
    <w:rsid w:val="00A13870"/>
    <w:rsid w:val="00A20F66"/>
    <w:rsid w:val="00A346B8"/>
    <w:rsid w:val="00A367B9"/>
    <w:rsid w:val="00A402D5"/>
    <w:rsid w:val="00A450A8"/>
    <w:rsid w:val="00A45172"/>
    <w:rsid w:val="00A56732"/>
    <w:rsid w:val="00A85D55"/>
    <w:rsid w:val="00AA1A54"/>
    <w:rsid w:val="00AA21F1"/>
    <w:rsid w:val="00AB2044"/>
    <w:rsid w:val="00AF11C6"/>
    <w:rsid w:val="00B062F7"/>
    <w:rsid w:val="00B0678F"/>
    <w:rsid w:val="00B07885"/>
    <w:rsid w:val="00B11696"/>
    <w:rsid w:val="00B124F4"/>
    <w:rsid w:val="00B279E9"/>
    <w:rsid w:val="00B31E9D"/>
    <w:rsid w:val="00B525E3"/>
    <w:rsid w:val="00B733E2"/>
    <w:rsid w:val="00B80DDC"/>
    <w:rsid w:val="00B814D6"/>
    <w:rsid w:val="00B87644"/>
    <w:rsid w:val="00B93E1F"/>
    <w:rsid w:val="00B97015"/>
    <w:rsid w:val="00BA6171"/>
    <w:rsid w:val="00BD1F27"/>
    <w:rsid w:val="00BD200E"/>
    <w:rsid w:val="00BD59DC"/>
    <w:rsid w:val="00BE7402"/>
    <w:rsid w:val="00BF71E7"/>
    <w:rsid w:val="00C0398B"/>
    <w:rsid w:val="00C12F68"/>
    <w:rsid w:val="00C15457"/>
    <w:rsid w:val="00C23CC1"/>
    <w:rsid w:val="00C377D8"/>
    <w:rsid w:val="00C43D4B"/>
    <w:rsid w:val="00C65D3F"/>
    <w:rsid w:val="00C748E1"/>
    <w:rsid w:val="00C8211E"/>
    <w:rsid w:val="00C82F0C"/>
    <w:rsid w:val="00C8525F"/>
    <w:rsid w:val="00CA772B"/>
    <w:rsid w:val="00CB0065"/>
    <w:rsid w:val="00CD3A14"/>
    <w:rsid w:val="00CE28D9"/>
    <w:rsid w:val="00CE49D6"/>
    <w:rsid w:val="00CF6A7C"/>
    <w:rsid w:val="00D035BC"/>
    <w:rsid w:val="00D161EF"/>
    <w:rsid w:val="00D44A48"/>
    <w:rsid w:val="00D51BD8"/>
    <w:rsid w:val="00D60EB0"/>
    <w:rsid w:val="00D614A7"/>
    <w:rsid w:val="00D617CF"/>
    <w:rsid w:val="00D778DF"/>
    <w:rsid w:val="00D80E46"/>
    <w:rsid w:val="00D838A0"/>
    <w:rsid w:val="00D94010"/>
    <w:rsid w:val="00DA12C9"/>
    <w:rsid w:val="00DB113A"/>
    <w:rsid w:val="00DB2C70"/>
    <w:rsid w:val="00DD0999"/>
    <w:rsid w:val="00DF021A"/>
    <w:rsid w:val="00DF098B"/>
    <w:rsid w:val="00DF0CCD"/>
    <w:rsid w:val="00DF5DFB"/>
    <w:rsid w:val="00E13471"/>
    <w:rsid w:val="00E261C1"/>
    <w:rsid w:val="00E26664"/>
    <w:rsid w:val="00E46E96"/>
    <w:rsid w:val="00E676B4"/>
    <w:rsid w:val="00E764A3"/>
    <w:rsid w:val="00E8508E"/>
    <w:rsid w:val="00EA2396"/>
    <w:rsid w:val="00EA2CEA"/>
    <w:rsid w:val="00EB36A4"/>
    <w:rsid w:val="00ED3079"/>
    <w:rsid w:val="00ED369C"/>
    <w:rsid w:val="00EE2B79"/>
    <w:rsid w:val="00F0757B"/>
    <w:rsid w:val="00F308A5"/>
    <w:rsid w:val="00F35F62"/>
    <w:rsid w:val="00F63C84"/>
    <w:rsid w:val="00F72B2E"/>
    <w:rsid w:val="00F85040"/>
    <w:rsid w:val="00F856A8"/>
    <w:rsid w:val="00FB02B6"/>
    <w:rsid w:val="00FC5830"/>
    <w:rsid w:val="00FE1638"/>
    <w:rsid w:val="00FE3309"/>
    <w:rsid w:val="00FE6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Hyperlink" w:uiPriority="99"/>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47DFB"/>
    <w:pPr>
      <w:spacing w:before="240" w:after="240"/>
    </w:pPr>
    <w:rPr>
      <w:rFonts w:asciiTheme="minorHAnsi" w:hAnsiTheme="minorHAnsi"/>
      <w:sz w:val="24"/>
      <w:szCs w:val="24"/>
      <w:lang w:eastAsia="en-US"/>
    </w:rPr>
  </w:style>
  <w:style w:type="paragraph" w:styleId="Heading1">
    <w:name w:val="heading 1"/>
    <w:basedOn w:val="Normal"/>
    <w:next w:val="Normal"/>
    <w:qFormat/>
    <w:rsid w:val="00447DFB"/>
    <w:pPr>
      <w:keepNext/>
      <w:spacing w:before="480" w:after="480"/>
      <w:outlineLvl w:val="0"/>
    </w:pPr>
    <w:rPr>
      <w:rFonts w:cs="Arial"/>
      <w:b/>
      <w:color w:val="B0210C"/>
      <w:sz w:val="48"/>
    </w:rPr>
  </w:style>
  <w:style w:type="paragraph" w:styleId="Heading4">
    <w:name w:val="heading 4"/>
    <w:basedOn w:val="Heading1"/>
    <w:next w:val="Normal"/>
    <w:rsid w:val="009C389D"/>
    <w:pPr>
      <w:outlineLvl w:val="3"/>
    </w:pPr>
  </w:style>
  <w:style w:type="paragraph" w:styleId="Heading6">
    <w:name w:val="heading 6"/>
    <w:basedOn w:val="Normal"/>
    <w:next w:val="Normal"/>
    <w:rsid w:val="00974842"/>
    <w:pPr>
      <w:keepNext/>
      <w:outlineLvl w:val="5"/>
    </w:pPr>
    <w:rPr>
      <w:rFonts w:ascii="Arial Narrow" w:hAnsi="Arial Narrow" w:cs="Arial"/>
      <w:b/>
      <w:bCs/>
      <w:sz w:val="20"/>
      <w:szCs w:val="16"/>
    </w:rPr>
  </w:style>
  <w:style w:type="paragraph" w:styleId="Heading8">
    <w:name w:val="heading 8"/>
    <w:aliases w:val="Heading Secondary"/>
    <w:basedOn w:val="Normal"/>
    <w:next w:val="Normal"/>
    <w:qFormat/>
    <w:rsid w:val="00447DFB"/>
    <w:pPr>
      <w:keepNext/>
      <w:spacing w:before="0" w:after="0"/>
      <w:outlineLvl w:val="7"/>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7461E"/>
    <w:pPr>
      <w:tabs>
        <w:tab w:val="center" w:pos="4513"/>
        <w:tab w:val="right" w:pos="9026"/>
      </w:tabs>
    </w:pPr>
  </w:style>
  <w:style w:type="character" w:customStyle="1" w:styleId="HeaderChar">
    <w:name w:val="Header Char"/>
    <w:link w:val="Header"/>
    <w:rsid w:val="0047461E"/>
    <w:rPr>
      <w:rFonts w:ascii="Arial" w:hAnsi="Arial"/>
      <w:sz w:val="24"/>
      <w:szCs w:val="24"/>
      <w:lang w:eastAsia="en-US"/>
    </w:rPr>
  </w:style>
  <w:style w:type="paragraph" w:styleId="Footer">
    <w:name w:val="footer"/>
    <w:basedOn w:val="Normal"/>
    <w:link w:val="FooterChar"/>
    <w:uiPriority w:val="99"/>
    <w:rsid w:val="0047461E"/>
    <w:pPr>
      <w:tabs>
        <w:tab w:val="center" w:pos="4513"/>
        <w:tab w:val="right" w:pos="9026"/>
      </w:tabs>
    </w:pPr>
  </w:style>
  <w:style w:type="character" w:customStyle="1" w:styleId="FooterChar">
    <w:name w:val="Footer Char"/>
    <w:link w:val="Footer"/>
    <w:uiPriority w:val="99"/>
    <w:rsid w:val="0047461E"/>
    <w:rPr>
      <w:rFonts w:ascii="Arial" w:hAnsi="Arial"/>
      <w:sz w:val="24"/>
      <w:szCs w:val="24"/>
      <w:lang w:eastAsia="en-US"/>
    </w:rPr>
  </w:style>
  <w:style w:type="paragraph" w:styleId="ListParagraph">
    <w:name w:val="List Paragraph"/>
    <w:basedOn w:val="Normal"/>
    <w:uiPriority w:val="34"/>
    <w:qFormat/>
    <w:rsid w:val="00C65D3F"/>
    <w:pPr>
      <w:ind w:left="720"/>
      <w:contextualSpacing/>
    </w:pPr>
  </w:style>
  <w:style w:type="table" w:styleId="TableGrid">
    <w:name w:val="Table Grid"/>
    <w:basedOn w:val="TableNormal"/>
    <w:rsid w:val="00826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C3DD5"/>
    <w:rPr>
      <w:rFonts w:ascii="Tahoma" w:hAnsi="Tahoma" w:cs="Tahoma"/>
      <w:sz w:val="16"/>
      <w:szCs w:val="16"/>
    </w:rPr>
  </w:style>
  <w:style w:type="character" w:customStyle="1" w:styleId="BalloonTextChar">
    <w:name w:val="Balloon Text Char"/>
    <w:link w:val="BalloonText"/>
    <w:rsid w:val="002C3DD5"/>
    <w:rPr>
      <w:rFonts w:ascii="Tahoma" w:hAnsi="Tahoma" w:cs="Tahoma"/>
      <w:sz w:val="16"/>
      <w:szCs w:val="16"/>
      <w:lang w:eastAsia="en-US"/>
    </w:rPr>
  </w:style>
  <w:style w:type="paragraph" w:styleId="NoSpacing">
    <w:name w:val="No Spacing"/>
    <w:uiPriority w:val="1"/>
    <w:qFormat/>
    <w:rsid w:val="00447DFB"/>
    <w:rPr>
      <w:rFonts w:asciiTheme="minorHAnsi" w:hAnsiTheme="minorHAnsi"/>
      <w:sz w:val="24"/>
      <w:szCs w:val="24"/>
      <w:lang w:eastAsia="en-US"/>
    </w:rPr>
  </w:style>
  <w:style w:type="paragraph" w:styleId="IntenseQuote">
    <w:name w:val="Intense Quote"/>
    <w:basedOn w:val="Normal"/>
    <w:next w:val="Normal"/>
    <w:link w:val="IntenseQuoteChar"/>
    <w:uiPriority w:val="30"/>
    <w:qFormat/>
    <w:rsid w:val="00447DFB"/>
    <w:pPr>
      <w:pBdr>
        <w:top w:val="single" w:sz="4" w:space="10" w:color="B0210C"/>
        <w:bottom w:val="single" w:sz="4" w:space="10" w:color="B0210C"/>
      </w:pBdr>
      <w:spacing w:before="360" w:after="360"/>
      <w:ind w:left="864" w:right="864"/>
      <w:jc w:val="center"/>
    </w:pPr>
    <w:rPr>
      <w:i/>
      <w:iCs/>
      <w:color w:val="B0210C"/>
    </w:rPr>
  </w:style>
  <w:style w:type="character" w:customStyle="1" w:styleId="IntenseQuoteChar">
    <w:name w:val="Intense Quote Char"/>
    <w:basedOn w:val="DefaultParagraphFont"/>
    <w:link w:val="IntenseQuote"/>
    <w:uiPriority w:val="30"/>
    <w:rsid w:val="00447DFB"/>
    <w:rPr>
      <w:rFonts w:asciiTheme="minorHAnsi" w:hAnsiTheme="minorHAnsi"/>
      <w:i/>
      <w:iCs/>
      <w:color w:val="B0210C"/>
      <w:sz w:val="24"/>
      <w:szCs w:val="24"/>
      <w:lang w:eastAsia="en-US"/>
    </w:rPr>
  </w:style>
  <w:style w:type="character" w:styleId="Hyperlink">
    <w:name w:val="Hyperlink"/>
    <w:basedOn w:val="DefaultParagraphFont"/>
    <w:uiPriority w:val="99"/>
    <w:unhideWhenUsed/>
    <w:rsid w:val="009B73A5"/>
    <w:rPr>
      <w:color w:val="0563C1" w:themeColor="hyperlink"/>
      <w:u w:val="single"/>
    </w:rPr>
  </w:style>
  <w:style w:type="character" w:customStyle="1" w:styleId="highlight1">
    <w:name w:val="highlight1"/>
    <w:basedOn w:val="DefaultParagraphFont"/>
    <w:rsid w:val="00EE2B79"/>
    <w:rPr>
      <w:shd w:val="clear" w:color="auto" w:fill="FFEE94"/>
    </w:rPr>
  </w:style>
  <w:style w:type="character" w:customStyle="1" w:styleId="highlight2">
    <w:name w:val="highlight2"/>
    <w:basedOn w:val="DefaultParagraphFont"/>
    <w:rsid w:val="00EE2B79"/>
    <w:rPr>
      <w:shd w:val="clear" w:color="auto" w:fill="FFEE94"/>
    </w:rPr>
  </w:style>
  <w:style w:type="paragraph" w:styleId="NormalWeb">
    <w:name w:val="Normal (Web)"/>
    <w:basedOn w:val="Normal"/>
    <w:uiPriority w:val="99"/>
    <w:unhideWhenUsed/>
    <w:rsid w:val="0029662F"/>
    <w:pPr>
      <w:spacing w:before="100" w:beforeAutospacing="1" w:after="100" w:afterAutospacing="1"/>
    </w:pPr>
    <w:rPr>
      <w:rFonts w:ascii="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Hyperlink" w:uiPriority="99"/>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47DFB"/>
    <w:pPr>
      <w:spacing w:before="240" w:after="240"/>
    </w:pPr>
    <w:rPr>
      <w:rFonts w:asciiTheme="minorHAnsi" w:hAnsiTheme="minorHAnsi"/>
      <w:sz w:val="24"/>
      <w:szCs w:val="24"/>
      <w:lang w:eastAsia="en-US"/>
    </w:rPr>
  </w:style>
  <w:style w:type="paragraph" w:styleId="Heading1">
    <w:name w:val="heading 1"/>
    <w:basedOn w:val="Normal"/>
    <w:next w:val="Normal"/>
    <w:qFormat/>
    <w:rsid w:val="00447DFB"/>
    <w:pPr>
      <w:keepNext/>
      <w:spacing w:before="480" w:after="480"/>
      <w:outlineLvl w:val="0"/>
    </w:pPr>
    <w:rPr>
      <w:rFonts w:cs="Arial"/>
      <w:b/>
      <w:color w:val="B0210C"/>
      <w:sz w:val="48"/>
    </w:rPr>
  </w:style>
  <w:style w:type="paragraph" w:styleId="Heading4">
    <w:name w:val="heading 4"/>
    <w:basedOn w:val="Heading1"/>
    <w:next w:val="Normal"/>
    <w:rsid w:val="009C389D"/>
    <w:pPr>
      <w:outlineLvl w:val="3"/>
    </w:pPr>
  </w:style>
  <w:style w:type="paragraph" w:styleId="Heading6">
    <w:name w:val="heading 6"/>
    <w:basedOn w:val="Normal"/>
    <w:next w:val="Normal"/>
    <w:rsid w:val="00974842"/>
    <w:pPr>
      <w:keepNext/>
      <w:outlineLvl w:val="5"/>
    </w:pPr>
    <w:rPr>
      <w:rFonts w:ascii="Arial Narrow" w:hAnsi="Arial Narrow" w:cs="Arial"/>
      <w:b/>
      <w:bCs/>
      <w:sz w:val="20"/>
      <w:szCs w:val="16"/>
    </w:rPr>
  </w:style>
  <w:style w:type="paragraph" w:styleId="Heading8">
    <w:name w:val="heading 8"/>
    <w:aliases w:val="Heading Secondary"/>
    <w:basedOn w:val="Normal"/>
    <w:next w:val="Normal"/>
    <w:qFormat/>
    <w:rsid w:val="00447DFB"/>
    <w:pPr>
      <w:keepNext/>
      <w:spacing w:before="0" w:after="0"/>
      <w:outlineLvl w:val="7"/>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7461E"/>
    <w:pPr>
      <w:tabs>
        <w:tab w:val="center" w:pos="4513"/>
        <w:tab w:val="right" w:pos="9026"/>
      </w:tabs>
    </w:pPr>
  </w:style>
  <w:style w:type="character" w:customStyle="1" w:styleId="HeaderChar">
    <w:name w:val="Header Char"/>
    <w:link w:val="Header"/>
    <w:rsid w:val="0047461E"/>
    <w:rPr>
      <w:rFonts w:ascii="Arial" w:hAnsi="Arial"/>
      <w:sz w:val="24"/>
      <w:szCs w:val="24"/>
      <w:lang w:eastAsia="en-US"/>
    </w:rPr>
  </w:style>
  <w:style w:type="paragraph" w:styleId="Footer">
    <w:name w:val="footer"/>
    <w:basedOn w:val="Normal"/>
    <w:link w:val="FooterChar"/>
    <w:uiPriority w:val="99"/>
    <w:rsid w:val="0047461E"/>
    <w:pPr>
      <w:tabs>
        <w:tab w:val="center" w:pos="4513"/>
        <w:tab w:val="right" w:pos="9026"/>
      </w:tabs>
    </w:pPr>
  </w:style>
  <w:style w:type="character" w:customStyle="1" w:styleId="FooterChar">
    <w:name w:val="Footer Char"/>
    <w:link w:val="Footer"/>
    <w:uiPriority w:val="99"/>
    <w:rsid w:val="0047461E"/>
    <w:rPr>
      <w:rFonts w:ascii="Arial" w:hAnsi="Arial"/>
      <w:sz w:val="24"/>
      <w:szCs w:val="24"/>
      <w:lang w:eastAsia="en-US"/>
    </w:rPr>
  </w:style>
  <w:style w:type="paragraph" w:styleId="ListParagraph">
    <w:name w:val="List Paragraph"/>
    <w:basedOn w:val="Normal"/>
    <w:uiPriority w:val="34"/>
    <w:qFormat/>
    <w:rsid w:val="00C65D3F"/>
    <w:pPr>
      <w:ind w:left="720"/>
      <w:contextualSpacing/>
    </w:pPr>
  </w:style>
  <w:style w:type="table" w:styleId="TableGrid">
    <w:name w:val="Table Grid"/>
    <w:basedOn w:val="TableNormal"/>
    <w:rsid w:val="00826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C3DD5"/>
    <w:rPr>
      <w:rFonts w:ascii="Tahoma" w:hAnsi="Tahoma" w:cs="Tahoma"/>
      <w:sz w:val="16"/>
      <w:szCs w:val="16"/>
    </w:rPr>
  </w:style>
  <w:style w:type="character" w:customStyle="1" w:styleId="BalloonTextChar">
    <w:name w:val="Balloon Text Char"/>
    <w:link w:val="BalloonText"/>
    <w:rsid w:val="002C3DD5"/>
    <w:rPr>
      <w:rFonts w:ascii="Tahoma" w:hAnsi="Tahoma" w:cs="Tahoma"/>
      <w:sz w:val="16"/>
      <w:szCs w:val="16"/>
      <w:lang w:eastAsia="en-US"/>
    </w:rPr>
  </w:style>
  <w:style w:type="paragraph" w:styleId="NoSpacing">
    <w:name w:val="No Spacing"/>
    <w:uiPriority w:val="1"/>
    <w:qFormat/>
    <w:rsid w:val="00447DFB"/>
    <w:rPr>
      <w:rFonts w:asciiTheme="minorHAnsi" w:hAnsiTheme="minorHAnsi"/>
      <w:sz w:val="24"/>
      <w:szCs w:val="24"/>
      <w:lang w:eastAsia="en-US"/>
    </w:rPr>
  </w:style>
  <w:style w:type="paragraph" w:styleId="IntenseQuote">
    <w:name w:val="Intense Quote"/>
    <w:basedOn w:val="Normal"/>
    <w:next w:val="Normal"/>
    <w:link w:val="IntenseQuoteChar"/>
    <w:uiPriority w:val="30"/>
    <w:qFormat/>
    <w:rsid w:val="00447DFB"/>
    <w:pPr>
      <w:pBdr>
        <w:top w:val="single" w:sz="4" w:space="10" w:color="B0210C"/>
        <w:bottom w:val="single" w:sz="4" w:space="10" w:color="B0210C"/>
      </w:pBdr>
      <w:spacing w:before="360" w:after="360"/>
      <w:ind w:left="864" w:right="864"/>
      <w:jc w:val="center"/>
    </w:pPr>
    <w:rPr>
      <w:i/>
      <w:iCs/>
      <w:color w:val="B0210C"/>
    </w:rPr>
  </w:style>
  <w:style w:type="character" w:customStyle="1" w:styleId="IntenseQuoteChar">
    <w:name w:val="Intense Quote Char"/>
    <w:basedOn w:val="DefaultParagraphFont"/>
    <w:link w:val="IntenseQuote"/>
    <w:uiPriority w:val="30"/>
    <w:rsid w:val="00447DFB"/>
    <w:rPr>
      <w:rFonts w:asciiTheme="minorHAnsi" w:hAnsiTheme="minorHAnsi"/>
      <w:i/>
      <w:iCs/>
      <w:color w:val="B0210C"/>
      <w:sz w:val="24"/>
      <w:szCs w:val="24"/>
      <w:lang w:eastAsia="en-US"/>
    </w:rPr>
  </w:style>
  <w:style w:type="character" w:styleId="Hyperlink">
    <w:name w:val="Hyperlink"/>
    <w:basedOn w:val="DefaultParagraphFont"/>
    <w:uiPriority w:val="99"/>
    <w:unhideWhenUsed/>
    <w:rsid w:val="009B73A5"/>
    <w:rPr>
      <w:color w:val="0563C1" w:themeColor="hyperlink"/>
      <w:u w:val="single"/>
    </w:rPr>
  </w:style>
  <w:style w:type="character" w:customStyle="1" w:styleId="highlight1">
    <w:name w:val="highlight1"/>
    <w:basedOn w:val="DefaultParagraphFont"/>
    <w:rsid w:val="00EE2B79"/>
    <w:rPr>
      <w:shd w:val="clear" w:color="auto" w:fill="FFEE94"/>
    </w:rPr>
  </w:style>
  <w:style w:type="character" w:customStyle="1" w:styleId="highlight2">
    <w:name w:val="highlight2"/>
    <w:basedOn w:val="DefaultParagraphFont"/>
    <w:rsid w:val="00EE2B79"/>
    <w:rPr>
      <w:shd w:val="clear" w:color="auto" w:fill="FFEE94"/>
    </w:rPr>
  </w:style>
  <w:style w:type="paragraph" w:styleId="NormalWeb">
    <w:name w:val="Normal (Web)"/>
    <w:basedOn w:val="Normal"/>
    <w:uiPriority w:val="99"/>
    <w:unhideWhenUsed/>
    <w:rsid w:val="0029662F"/>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051">
      <w:bodyDiv w:val="1"/>
      <w:marLeft w:val="0"/>
      <w:marRight w:val="0"/>
      <w:marTop w:val="0"/>
      <w:marBottom w:val="0"/>
      <w:divBdr>
        <w:top w:val="none" w:sz="0" w:space="0" w:color="auto"/>
        <w:left w:val="none" w:sz="0" w:space="0" w:color="auto"/>
        <w:bottom w:val="none" w:sz="0" w:space="0" w:color="auto"/>
        <w:right w:val="none" w:sz="0" w:space="0" w:color="auto"/>
      </w:divBdr>
      <w:divsChild>
        <w:div w:id="440883019">
          <w:marLeft w:val="0"/>
          <w:marRight w:val="0"/>
          <w:marTop w:val="0"/>
          <w:marBottom w:val="0"/>
          <w:divBdr>
            <w:top w:val="none" w:sz="0" w:space="0" w:color="auto"/>
            <w:left w:val="none" w:sz="0" w:space="0" w:color="auto"/>
            <w:bottom w:val="none" w:sz="0" w:space="0" w:color="auto"/>
            <w:right w:val="none" w:sz="0" w:space="0" w:color="auto"/>
          </w:divBdr>
          <w:divsChild>
            <w:div w:id="51344289">
              <w:marLeft w:val="0"/>
              <w:marRight w:val="0"/>
              <w:marTop w:val="0"/>
              <w:marBottom w:val="0"/>
              <w:divBdr>
                <w:top w:val="none" w:sz="0" w:space="0" w:color="auto"/>
                <w:left w:val="none" w:sz="0" w:space="0" w:color="auto"/>
                <w:bottom w:val="none" w:sz="0" w:space="0" w:color="auto"/>
                <w:right w:val="none" w:sz="0" w:space="0" w:color="auto"/>
              </w:divBdr>
              <w:divsChild>
                <w:div w:id="142280141">
                  <w:marLeft w:val="0"/>
                  <w:marRight w:val="0"/>
                  <w:marTop w:val="0"/>
                  <w:marBottom w:val="0"/>
                  <w:divBdr>
                    <w:top w:val="none" w:sz="0" w:space="0" w:color="auto"/>
                    <w:left w:val="none" w:sz="0" w:space="0" w:color="auto"/>
                    <w:bottom w:val="none" w:sz="0" w:space="0" w:color="auto"/>
                    <w:right w:val="none" w:sz="0" w:space="0" w:color="auto"/>
                  </w:divBdr>
                  <w:divsChild>
                    <w:div w:id="775491558">
                      <w:marLeft w:val="0"/>
                      <w:marRight w:val="0"/>
                      <w:marTop w:val="0"/>
                      <w:marBottom w:val="0"/>
                      <w:divBdr>
                        <w:top w:val="none" w:sz="0" w:space="0" w:color="auto"/>
                        <w:left w:val="none" w:sz="0" w:space="0" w:color="auto"/>
                        <w:bottom w:val="none" w:sz="0" w:space="0" w:color="auto"/>
                        <w:right w:val="none" w:sz="0" w:space="0" w:color="auto"/>
                      </w:divBdr>
                      <w:divsChild>
                        <w:div w:id="1887527063">
                          <w:marLeft w:val="0"/>
                          <w:marRight w:val="0"/>
                          <w:marTop w:val="0"/>
                          <w:marBottom w:val="0"/>
                          <w:divBdr>
                            <w:top w:val="none" w:sz="0" w:space="0" w:color="auto"/>
                            <w:left w:val="none" w:sz="0" w:space="0" w:color="auto"/>
                            <w:bottom w:val="none" w:sz="0" w:space="0" w:color="auto"/>
                            <w:right w:val="none" w:sz="0" w:space="0" w:color="auto"/>
                          </w:divBdr>
                          <w:divsChild>
                            <w:div w:id="1000743501">
                              <w:marLeft w:val="0"/>
                              <w:marRight w:val="0"/>
                              <w:marTop w:val="0"/>
                              <w:marBottom w:val="0"/>
                              <w:divBdr>
                                <w:top w:val="none" w:sz="0" w:space="0" w:color="auto"/>
                                <w:left w:val="none" w:sz="0" w:space="0" w:color="auto"/>
                                <w:bottom w:val="none" w:sz="0" w:space="0" w:color="auto"/>
                                <w:right w:val="none" w:sz="0" w:space="0" w:color="auto"/>
                              </w:divBdr>
                              <w:divsChild>
                                <w:div w:id="410002993">
                                  <w:marLeft w:val="0"/>
                                  <w:marRight w:val="0"/>
                                  <w:marTop w:val="0"/>
                                  <w:marBottom w:val="0"/>
                                  <w:divBdr>
                                    <w:top w:val="none" w:sz="0" w:space="0" w:color="auto"/>
                                    <w:left w:val="none" w:sz="0" w:space="0" w:color="auto"/>
                                    <w:bottom w:val="none" w:sz="0" w:space="0" w:color="auto"/>
                                    <w:right w:val="none" w:sz="0" w:space="0" w:color="auto"/>
                                  </w:divBdr>
                                  <w:divsChild>
                                    <w:div w:id="356004034">
                                      <w:marLeft w:val="0"/>
                                      <w:marRight w:val="0"/>
                                      <w:marTop w:val="0"/>
                                      <w:marBottom w:val="0"/>
                                      <w:divBdr>
                                        <w:top w:val="none" w:sz="0" w:space="0" w:color="auto"/>
                                        <w:left w:val="none" w:sz="0" w:space="0" w:color="auto"/>
                                        <w:bottom w:val="none" w:sz="0" w:space="0" w:color="auto"/>
                                        <w:right w:val="none" w:sz="0" w:space="0" w:color="auto"/>
                                      </w:divBdr>
                                      <w:divsChild>
                                        <w:div w:id="959989325">
                                          <w:marLeft w:val="0"/>
                                          <w:marRight w:val="0"/>
                                          <w:marTop w:val="0"/>
                                          <w:marBottom w:val="0"/>
                                          <w:divBdr>
                                            <w:top w:val="none" w:sz="0" w:space="0" w:color="auto"/>
                                            <w:left w:val="none" w:sz="0" w:space="0" w:color="auto"/>
                                            <w:bottom w:val="none" w:sz="0" w:space="0" w:color="auto"/>
                                            <w:right w:val="none" w:sz="0" w:space="0" w:color="auto"/>
                                          </w:divBdr>
                                          <w:divsChild>
                                            <w:div w:id="1920945169">
                                              <w:marLeft w:val="0"/>
                                              <w:marRight w:val="0"/>
                                              <w:marTop w:val="0"/>
                                              <w:marBottom w:val="0"/>
                                              <w:divBdr>
                                                <w:top w:val="none" w:sz="0" w:space="0" w:color="auto"/>
                                                <w:left w:val="none" w:sz="0" w:space="0" w:color="auto"/>
                                                <w:bottom w:val="none" w:sz="0" w:space="0" w:color="auto"/>
                                                <w:right w:val="none" w:sz="0" w:space="0" w:color="auto"/>
                                              </w:divBdr>
                                              <w:divsChild>
                                                <w:div w:id="839276753">
                                                  <w:marLeft w:val="0"/>
                                                  <w:marRight w:val="0"/>
                                                  <w:marTop w:val="0"/>
                                                  <w:marBottom w:val="0"/>
                                                  <w:divBdr>
                                                    <w:top w:val="none" w:sz="0" w:space="0" w:color="auto"/>
                                                    <w:left w:val="none" w:sz="0" w:space="0" w:color="auto"/>
                                                    <w:bottom w:val="none" w:sz="0" w:space="0" w:color="auto"/>
                                                    <w:right w:val="none" w:sz="0" w:space="0" w:color="auto"/>
                                                  </w:divBdr>
                                                  <w:divsChild>
                                                    <w:div w:id="1937208987">
                                                      <w:marLeft w:val="0"/>
                                                      <w:marRight w:val="0"/>
                                                      <w:marTop w:val="0"/>
                                                      <w:marBottom w:val="0"/>
                                                      <w:divBdr>
                                                        <w:top w:val="none" w:sz="0" w:space="0" w:color="auto"/>
                                                        <w:left w:val="none" w:sz="0" w:space="0" w:color="auto"/>
                                                        <w:bottom w:val="none" w:sz="0" w:space="0" w:color="auto"/>
                                                        <w:right w:val="none" w:sz="0" w:space="0" w:color="auto"/>
                                                      </w:divBdr>
                                                      <w:divsChild>
                                                        <w:div w:id="1953508171">
                                                          <w:marLeft w:val="0"/>
                                                          <w:marRight w:val="0"/>
                                                          <w:marTop w:val="0"/>
                                                          <w:marBottom w:val="0"/>
                                                          <w:divBdr>
                                                            <w:top w:val="none" w:sz="0" w:space="0" w:color="auto"/>
                                                            <w:left w:val="none" w:sz="0" w:space="0" w:color="auto"/>
                                                            <w:bottom w:val="none" w:sz="0" w:space="0" w:color="auto"/>
                                                            <w:right w:val="none" w:sz="0" w:space="0" w:color="auto"/>
                                                          </w:divBdr>
                                                          <w:divsChild>
                                                            <w:div w:id="1178886574">
                                                              <w:marLeft w:val="0"/>
                                                              <w:marRight w:val="0"/>
                                                              <w:marTop w:val="0"/>
                                                              <w:marBottom w:val="0"/>
                                                              <w:divBdr>
                                                                <w:top w:val="none" w:sz="0" w:space="0" w:color="auto"/>
                                                                <w:left w:val="none" w:sz="0" w:space="0" w:color="auto"/>
                                                                <w:bottom w:val="none" w:sz="0" w:space="0" w:color="auto"/>
                                                                <w:right w:val="none" w:sz="0" w:space="0" w:color="auto"/>
                                                              </w:divBdr>
                                                              <w:divsChild>
                                                                <w:div w:id="1827624491">
                                                                  <w:marLeft w:val="405"/>
                                                                  <w:marRight w:val="0"/>
                                                                  <w:marTop w:val="0"/>
                                                                  <w:marBottom w:val="0"/>
                                                                  <w:divBdr>
                                                                    <w:top w:val="none" w:sz="0" w:space="0" w:color="auto"/>
                                                                    <w:left w:val="none" w:sz="0" w:space="0" w:color="auto"/>
                                                                    <w:bottom w:val="none" w:sz="0" w:space="0" w:color="auto"/>
                                                                    <w:right w:val="none" w:sz="0" w:space="0" w:color="auto"/>
                                                                  </w:divBdr>
                                                                  <w:divsChild>
                                                                    <w:div w:id="753865989">
                                                                      <w:marLeft w:val="0"/>
                                                                      <w:marRight w:val="0"/>
                                                                      <w:marTop w:val="0"/>
                                                                      <w:marBottom w:val="0"/>
                                                                      <w:divBdr>
                                                                        <w:top w:val="none" w:sz="0" w:space="0" w:color="auto"/>
                                                                        <w:left w:val="none" w:sz="0" w:space="0" w:color="auto"/>
                                                                        <w:bottom w:val="none" w:sz="0" w:space="0" w:color="auto"/>
                                                                        <w:right w:val="none" w:sz="0" w:space="0" w:color="auto"/>
                                                                      </w:divBdr>
                                                                      <w:divsChild>
                                                                        <w:div w:id="884369093">
                                                                          <w:marLeft w:val="0"/>
                                                                          <w:marRight w:val="0"/>
                                                                          <w:marTop w:val="0"/>
                                                                          <w:marBottom w:val="0"/>
                                                                          <w:divBdr>
                                                                            <w:top w:val="none" w:sz="0" w:space="0" w:color="auto"/>
                                                                            <w:left w:val="none" w:sz="0" w:space="0" w:color="auto"/>
                                                                            <w:bottom w:val="none" w:sz="0" w:space="0" w:color="auto"/>
                                                                            <w:right w:val="none" w:sz="0" w:space="0" w:color="auto"/>
                                                                          </w:divBdr>
                                                                          <w:divsChild>
                                                                            <w:div w:id="53312622">
                                                                              <w:marLeft w:val="0"/>
                                                                              <w:marRight w:val="0"/>
                                                                              <w:marTop w:val="0"/>
                                                                              <w:marBottom w:val="0"/>
                                                                              <w:divBdr>
                                                                                <w:top w:val="none" w:sz="0" w:space="0" w:color="auto"/>
                                                                                <w:left w:val="none" w:sz="0" w:space="0" w:color="auto"/>
                                                                                <w:bottom w:val="none" w:sz="0" w:space="0" w:color="auto"/>
                                                                                <w:right w:val="none" w:sz="0" w:space="0" w:color="auto"/>
                                                                              </w:divBdr>
                                                                              <w:divsChild>
                                                                                <w:div w:id="1817724923">
                                                                                  <w:marLeft w:val="0"/>
                                                                                  <w:marRight w:val="0"/>
                                                                                  <w:marTop w:val="0"/>
                                                                                  <w:marBottom w:val="0"/>
                                                                                  <w:divBdr>
                                                                                    <w:top w:val="none" w:sz="0" w:space="0" w:color="auto"/>
                                                                                    <w:left w:val="none" w:sz="0" w:space="0" w:color="auto"/>
                                                                                    <w:bottom w:val="none" w:sz="0" w:space="0" w:color="auto"/>
                                                                                    <w:right w:val="none" w:sz="0" w:space="0" w:color="auto"/>
                                                                                  </w:divBdr>
                                                                                  <w:divsChild>
                                                                                    <w:div w:id="49620323">
                                                                                      <w:marLeft w:val="900"/>
                                                                                      <w:marRight w:val="0"/>
                                                                                      <w:marTop w:val="30"/>
                                                                                      <w:marBottom w:val="0"/>
                                                                                      <w:divBdr>
                                                                                        <w:top w:val="none" w:sz="0" w:space="0" w:color="auto"/>
                                                                                        <w:left w:val="none" w:sz="0" w:space="0" w:color="auto"/>
                                                                                        <w:bottom w:val="none" w:sz="0" w:space="0" w:color="auto"/>
                                                                                        <w:right w:val="none" w:sz="0" w:space="0" w:color="auto"/>
                                                                                      </w:divBdr>
                                                                                      <w:divsChild>
                                                                                        <w:div w:id="590354801">
                                                                                          <w:marLeft w:val="0"/>
                                                                                          <w:marRight w:val="0"/>
                                                                                          <w:marTop w:val="30"/>
                                                                                          <w:marBottom w:val="0"/>
                                                                                          <w:divBdr>
                                                                                            <w:top w:val="none" w:sz="0" w:space="0" w:color="auto"/>
                                                                                            <w:left w:val="none" w:sz="0" w:space="0" w:color="auto"/>
                                                                                            <w:bottom w:val="single" w:sz="6" w:space="15" w:color="auto"/>
                                                                                            <w:right w:val="none" w:sz="0" w:space="0" w:color="auto"/>
                                                                                          </w:divBdr>
                                                                                          <w:divsChild>
                                                                                            <w:div w:id="107434314">
                                                                                              <w:marLeft w:val="1200"/>
                                                                                              <w:marRight w:val="0"/>
                                                                                              <w:marTop w:val="180"/>
                                                                                              <w:marBottom w:val="0"/>
                                                                                              <w:divBdr>
                                                                                                <w:top w:val="none" w:sz="0" w:space="0" w:color="auto"/>
                                                                                                <w:left w:val="none" w:sz="0" w:space="0" w:color="auto"/>
                                                                                                <w:bottom w:val="none" w:sz="0" w:space="0" w:color="auto"/>
                                                                                                <w:right w:val="none" w:sz="0" w:space="0" w:color="auto"/>
                                                                                              </w:divBdr>
                                                                                              <w:divsChild>
                                                                                                <w:div w:id="2140875656">
                                                                                                  <w:marLeft w:val="0"/>
                                                                                                  <w:marRight w:val="0"/>
                                                                                                  <w:marTop w:val="0"/>
                                                                                                  <w:marBottom w:val="0"/>
                                                                                                  <w:divBdr>
                                                                                                    <w:top w:val="none" w:sz="0" w:space="0" w:color="auto"/>
                                                                                                    <w:left w:val="none" w:sz="0" w:space="0" w:color="auto"/>
                                                                                                    <w:bottom w:val="none" w:sz="0" w:space="0" w:color="auto"/>
                                                                                                    <w:right w:val="none" w:sz="0" w:space="0" w:color="auto"/>
                                                                                                  </w:divBdr>
                                                                                                  <w:divsChild>
                                                                                                    <w:div w:id="617301530">
                                                                                                      <w:marLeft w:val="0"/>
                                                                                                      <w:marRight w:val="0"/>
                                                                                                      <w:marTop w:val="30"/>
                                                                                                      <w:marBottom w:val="0"/>
                                                                                                      <w:divBdr>
                                                                                                        <w:top w:val="none" w:sz="0" w:space="0" w:color="auto"/>
                                                                                                        <w:left w:val="none" w:sz="0" w:space="0" w:color="auto"/>
                                                                                                        <w:bottom w:val="none" w:sz="0" w:space="0" w:color="auto"/>
                                                                                                        <w:right w:val="none" w:sz="0" w:space="0" w:color="auto"/>
                                                                                                      </w:divBdr>
                                                                                                      <w:divsChild>
                                                                                                        <w:div w:id="1289046619">
                                                                                                          <w:marLeft w:val="0"/>
                                                                                                          <w:marRight w:val="0"/>
                                                                                                          <w:marTop w:val="0"/>
                                                                                                          <w:marBottom w:val="0"/>
                                                                                                          <w:divBdr>
                                                                                                            <w:top w:val="none" w:sz="0" w:space="0" w:color="auto"/>
                                                                                                            <w:left w:val="none" w:sz="0" w:space="0" w:color="auto"/>
                                                                                                            <w:bottom w:val="none" w:sz="0" w:space="0" w:color="auto"/>
                                                                                                            <w:right w:val="none" w:sz="0" w:space="0" w:color="auto"/>
                                                                                                          </w:divBdr>
                                                                                                          <w:divsChild>
                                                                                                            <w:div w:id="991255143">
                                                                                                              <w:marLeft w:val="0"/>
                                                                                                              <w:marRight w:val="0"/>
                                                                                                              <w:marTop w:val="15"/>
                                                                                                              <w:marBottom w:val="0"/>
                                                                                                              <w:divBdr>
                                                                                                                <w:top w:val="none" w:sz="0" w:space="0" w:color="auto"/>
                                                                                                                <w:left w:val="none" w:sz="0" w:space="0" w:color="auto"/>
                                                                                                                <w:bottom w:val="none" w:sz="0" w:space="0" w:color="auto"/>
                                                                                                                <w:right w:val="none" w:sz="0" w:space="0" w:color="auto"/>
                                                                                                              </w:divBdr>
                                                                                                              <w:divsChild>
                                                                                                                <w:div w:id="1154756466">
                                                                                                                  <w:marLeft w:val="0"/>
                                                                                                                  <w:marRight w:val="0"/>
                                                                                                                  <w:marTop w:val="0"/>
                                                                                                                  <w:marBottom w:val="0"/>
                                                                                                                  <w:divBdr>
                                                                                                                    <w:top w:val="none" w:sz="0" w:space="0" w:color="auto"/>
                                                                                                                    <w:left w:val="none" w:sz="0" w:space="0" w:color="auto"/>
                                                                                                                    <w:bottom w:val="none" w:sz="0" w:space="0" w:color="auto"/>
                                                                                                                    <w:right w:val="none" w:sz="0" w:space="0" w:color="auto"/>
                                                                                                                  </w:divBdr>
                                                                                                                  <w:divsChild>
                                                                                                                    <w:div w:id="2093505304">
                                                                                                                      <w:marLeft w:val="0"/>
                                                                                                                      <w:marRight w:val="0"/>
                                                                                                                      <w:marTop w:val="0"/>
                                                                                                                      <w:marBottom w:val="0"/>
                                                                                                                      <w:divBdr>
                                                                                                                        <w:top w:val="none" w:sz="0" w:space="0" w:color="auto"/>
                                                                                                                        <w:left w:val="none" w:sz="0" w:space="0" w:color="auto"/>
                                                                                                                        <w:bottom w:val="none" w:sz="0" w:space="0" w:color="auto"/>
                                                                                                                        <w:right w:val="none" w:sz="0" w:space="0" w:color="auto"/>
                                                                                                                      </w:divBdr>
                                                                                                                      <w:divsChild>
                                                                                                                        <w:div w:id="1628470387">
                                                                                                                          <w:marLeft w:val="0"/>
                                                                                                                          <w:marRight w:val="0"/>
                                                                                                                          <w:marTop w:val="0"/>
                                                                                                                          <w:marBottom w:val="0"/>
                                                                                                                          <w:divBdr>
                                                                                                                            <w:top w:val="none" w:sz="0" w:space="0" w:color="auto"/>
                                                                                                                            <w:left w:val="none" w:sz="0" w:space="0" w:color="auto"/>
                                                                                                                            <w:bottom w:val="none" w:sz="0" w:space="0" w:color="auto"/>
                                                                                                                            <w:right w:val="none" w:sz="0" w:space="0" w:color="auto"/>
                                                                                                                          </w:divBdr>
                                                                                                                          <w:divsChild>
                                                                                                                            <w:div w:id="1808888853">
                                                                                                                              <w:marLeft w:val="0"/>
                                                                                                                              <w:marRight w:val="0"/>
                                                                                                                              <w:marTop w:val="0"/>
                                                                                                                              <w:marBottom w:val="0"/>
                                                                                                                              <w:divBdr>
                                                                                                                                <w:top w:val="none" w:sz="0" w:space="0" w:color="auto"/>
                                                                                                                                <w:left w:val="none" w:sz="0" w:space="0" w:color="auto"/>
                                                                                                                                <w:bottom w:val="none" w:sz="0" w:space="0" w:color="auto"/>
                                                                                                                                <w:right w:val="none" w:sz="0" w:space="0" w:color="auto"/>
                                                                                                                              </w:divBdr>
                                                                                                                            </w:div>
                                                                                                                            <w:div w:id="1790007796">
                                                                                                                              <w:marLeft w:val="0"/>
                                                                                                                              <w:marRight w:val="0"/>
                                                                                                                              <w:marTop w:val="0"/>
                                                                                                                              <w:marBottom w:val="0"/>
                                                                                                                              <w:divBdr>
                                                                                                                                <w:top w:val="none" w:sz="0" w:space="0" w:color="auto"/>
                                                                                                                                <w:left w:val="none" w:sz="0" w:space="0" w:color="auto"/>
                                                                                                                                <w:bottom w:val="none" w:sz="0" w:space="0" w:color="auto"/>
                                                                                                                                <w:right w:val="none" w:sz="0" w:space="0" w:color="auto"/>
                                                                                                                              </w:divBdr>
                                                                                                                            </w:div>
                                                                                                                            <w:div w:id="2062362425">
                                                                                                                              <w:marLeft w:val="0"/>
                                                                                                                              <w:marRight w:val="0"/>
                                                                                                                              <w:marTop w:val="0"/>
                                                                                                                              <w:marBottom w:val="0"/>
                                                                                                                              <w:divBdr>
                                                                                                                                <w:top w:val="none" w:sz="0" w:space="0" w:color="auto"/>
                                                                                                                                <w:left w:val="none" w:sz="0" w:space="0" w:color="auto"/>
                                                                                                                                <w:bottom w:val="none" w:sz="0" w:space="0" w:color="auto"/>
                                                                                                                                <w:right w:val="none" w:sz="0" w:space="0" w:color="auto"/>
                                                                                                                              </w:divBdr>
                                                                                                                            </w:div>
                                                                                                                            <w:div w:id="1273825637">
                                                                                                                              <w:marLeft w:val="0"/>
                                                                                                                              <w:marRight w:val="0"/>
                                                                                                                              <w:marTop w:val="0"/>
                                                                                                                              <w:marBottom w:val="0"/>
                                                                                                                              <w:divBdr>
                                                                                                                                <w:top w:val="none" w:sz="0" w:space="0" w:color="auto"/>
                                                                                                                                <w:left w:val="none" w:sz="0" w:space="0" w:color="auto"/>
                                                                                                                                <w:bottom w:val="none" w:sz="0" w:space="0" w:color="auto"/>
                                                                                                                                <w:right w:val="none" w:sz="0" w:space="0" w:color="auto"/>
                                                                                                                              </w:divBdr>
                                                                                                                            </w:div>
                                                                                                                            <w:div w:id="1854567676">
                                                                                                                              <w:marLeft w:val="0"/>
                                                                                                                              <w:marRight w:val="0"/>
                                                                                                                              <w:marTop w:val="0"/>
                                                                                                                              <w:marBottom w:val="0"/>
                                                                                                                              <w:divBdr>
                                                                                                                                <w:top w:val="none" w:sz="0" w:space="0" w:color="auto"/>
                                                                                                                                <w:left w:val="none" w:sz="0" w:space="0" w:color="auto"/>
                                                                                                                                <w:bottom w:val="none" w:sz="0" w:space="0" w:color="auto"/>
                                                                                                                                <w:right w:val="none" w:sz="0" w:space="0" w:color="auto"/>
                                                                                                                              </w:divBdr>
                                                                                                                            </w:div>
                                                                                                                            <w:div w:id="391122158">
                                                                                                                              <w:marLeft w:val="0"/>
                                                                                                                              <w:marRight w:val="0"/>
                                                                                                                              <w:marTop w:val="0"/>
                                                                                                                              <w:marBottom w:val="0"/>
                                                                                                                              <w:divBdr>
                                                                                                                                <w:top w:val="none" w:sz="0" w:space="0" w:color="auto"/>
                                                                                                                                <w:left w:val="none" w:sz="0" w:space="0" w:color="auto"/>
                                                                                                                                <w:bottom w:val="none" w:sz="0" w:space="0" w:color="auto"/>
                                                                                                                                <w:right w:val="none" w:sz="0" w:space="0" w:color="auto"/>
                                                                                                                              </w:divBdr>
                                                                                                                            </w:div>
                                                                                                                            <w:div w:id="2394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82325">
      <w:bodyDiv w:val="1"/>
      <w:marLeft w:val="0"/>
      <w:marRight w:val="0"/>
      <w:marTop w:val="0"/>
      <w:marBottom w:val="0"/>
      <w:divBdr>
        <w:top w:val="none" w:sz="0" w:space="0" w:color="auto"/>
        <w:left w:val="none" w:sz="0" w:space="0" w:color="auto"/>
        <w:bottom w:val="none" w:sz="0" w:space="0" w:color="auto"/>
        <w:right w:val="none" w:sz="0" w:space="0" w:color="auto"/>
      </w:divBdr>
      <w:divsChild>
        <w:div w:id="280065709">
          <w:marLeft w:val="0"/>
          <w:marRight w:val="0"/>
          <w:marTop w:val="0"/>
          <w:marBottom w:val="0"/>
          <w:divBdr>
            <w:top w:val="none" w:sz="0" w:space="0" w:color="auto"/>
            <w:left w:val="none" w:sz="0" w:space="0" w:color="auto"/>
            <w:bottom w:val="none" w:sz="0" w:space="0" w:color="auto"/>
            <w:right w:val="none" w:sz="0" w:space="0" w:color="auto"/>
          </w:divBdr>
          <w:divsChild>
            <w:div w:id="834299251">
              <w:marLeft w:val="0"/>
              <w:marRight w:val="0"/>
              <w:marTop w:val="0"/>
              <w:marBottom w:val="0"/>
              <w:divBdr>
                <w:top w:val="none" w:sz="0" w:space="0" w:color="auto"/>
                <w:left w:val="none" w:sz="0" w:space="0" w:color="auto"/>
                <w:bottom w:val="none" w:sz="0" w:space="0" w:color="auto"/>
                <w:right w:val="none" w:sz="0" w:space="0" w:color="auto"/>
              </w:divBdr>
              <w:divsChild>
                <w:div w:id="1926762592">
                  <w:marLeft w:val="0"/>
                  <w:marRight w:val="0"/>
                  <w:marTop w:val="0"/>
                  <w:marBottom w:val="0"/>
                  <w:divBdr>
                    <w:top w:val="none" w:sz="0" w:space="0" w:color="auto"/>
                    <w:left w:val="none" w:sz="0" w:space="0" w:color="auto"/>
                    <w:bottom w:val="none" w:sz="0" w:space="0" w:color="auto"/>
                    <w:right w:val="none" w:sz="0" w:space="0" w:color="auto"/>
                  </w:divBdr>
                  <w:divsChild>
                    <w:div w:id="29182807">
                      <w:marLeft w:val="0"/>
                      <w:marRight w:val="0"/>
                      <w:marTop w:val="0"/>
                      <w:marBottom w:val="0"/>
                      <w:divBdr>
                        <w:top w:val="none" w:sz="0" w:space="0" w:color="auto"/>
                        <w:left w:val="none" w:sz="0" w:space="0" w:color="auto"/>
                        <w:bottom w:val="none" w:sz="0" w:space="0" w:color="auto"/>
                        <w:right w:val="none" w:sz="0" w:space="0" w:color="auto"/>
                      </w:divBdr>
                      <w:divsChild>
                        <w:div w:id="864172893">
                          <w:marLeft w:val="0"/>
                          <w:marRight w:val="0"/>
                          <w:marTop w:val="0"/>
                          <w:marBottom w:val="0"/>
                          <w:divBdr>
                            <w:top w:val="none" w:sz="0" w:space="0" w:color="auto"/>
                            <w:left w:val="none" w:sz="0" w:space="0" w:color="auto"/>
                            <w:bottom w:val="none" w:sz="0" w:space="0" w:color="auto"/>
                            <w:right w:val="none" w:sz="0" w:space="0" w:color="auto"/>
                          </w:divBdr>
                          <w:divsChild>
                            <w:div w:id="439182004">
                              <w:marLeft w:val="0"/>
                              <w:marRight w:val="0"/>
                              <w:marTop w:val="0"/>
                              <w:marBottom w:val="0"/>
                              <w:divBdr>
                                <w:top w:val="none" w:sz="0" w:space="0" w:color="auto"/>
                                <w:left w:val="none" w:sz="0" w:space="0" w:color="auto"/>
                                <w:bottom w:val="none" w:sz="0" w:space="0" w:color="auto"/>
                                <w:right w:val="none" w:sz="0" w:space="0" w:color="auto"/>
                              </w:divBdr>
                              <w:divsChild>
                                <w:div w:id="694427951">
                                  <w:marLeft w:val="0"/>
                                  <w:marRight w:val="0"/>
                                  <w:marTop w:val="0"/>
                                  <w:marBottom w:val="0"/>
                                  <w:divBdr>
                                    <w:top w:val="none" w:sz="0" w:space="0" w:color="auto"/>
                                    <w:left w:val="none" w:sz="0" w:space="0" w:color="auto"/>
                                    <w:bottom w:val="none" w:sz="0" w:space="0" w:color="auto"/>
                                    <w:right w:val="none" w:sz="0" w:space="0" w:color="auto"/>
                                  </w:divBdr>
                                  <w:divsChild>
                                    <w:div w:id="410583204">
                                      <w:marLeft w:val="0"/>
                                      <w:marRight w:val="0"/>
                                      <w:marTop w:val="0"/>
                                      <w:marBottom w:val="0"/>
                                      <w:divBdr>
                                        <w:top w:val="none" w:sz="0" w:space="0" w:color="auto"/>
                                        <w:left w:val="none" w:sz="0" w:space="0" w:color="auto"/>
                                        <w:bottom w:val="none" w:sz="0" w:space="0" w:color="auto"/>
                                        <w:right w:val="none" w:sz="0" w:space="0" w:color="auto"/>
                                      </w:divBdr>
                                      <w:divsChild>
                                        <w:div w:id="1961957502">
                                          <w:marLeft w:val="0"/>
                                          <w:marRight w:val="0"/>
                                          <w:marTop w:val="0"/>
                                          <w:marBottom w:val="0"/>
                                          <w:divBdr>
                                            <w:top w:val="none" w:sz="0" w:space="0" w:color="auto"/>
                                            <w:left w:val="none" w:sz="0" w:space="0" w:color="auto"/>
                                            <w:bottom w:val="none" w:sz="0" w:space="0" w:color="auto"/>
                                            <w:right w:val="none" w:sz="0" w:space="0" w:color="auto"/>
                                          </w:divBdr>
                                          <w:divsChild>
                                            <w:div w:id="642731547">
                                              <w:marLeft w:val="0"/>
                                              <w:marRight w:val="0"/>
                                              <w:marTop w:val="0"/>
                                              <w:marBottom w:val="0"/>
                                              <w:divBdr>
                                                <w:top w:val="none" w:sz="0" w:space="0" w:color="auto"/>
                                                <w:left w:val="none" w:sz="0" w:space="0" w:color="auto"/>
                                                <w:bottom w:val="none" w:sz="0" w:space="0" w:color="auto"/>
                                                <w:right w:val="none" w:sz="0" w:space="0" w:color="auto"/>
                                              </w:divBdr>
                                              <w:divsChild>
                                                <w:div w:id="2000573273">
                                                  <w:marLeft w:val="0"/>
                                                  <w:marRight w:val="0"/>
                                                  <w:marTop w:val="0"/>
                                                  <w:marBottom w:val="0"/>
                                                  <w:divBdr>
                                                    <w:top w:val="none" w:sz="0" w:space="0" w:color="auto"/>
                                                    <w:left w:val="none" w:sz="0" w:space="0" w:color="auto"/>
                                                    <w:bottom w:val="none" w:sz="0" w:space="0" w:color="auto"/>
                                                    <w:right w:val="none" w:sz="0" w:space="0" w:color="auto"/>
                                                  </w:divBdr>
                                                  <w:divsChild>
                                                    <w:div w:id="523128300">
                                                      <w:marLeft w:val="0"/>
                                                      <w:marRight w:val="0"/>
                                                      <w:marTop w:val="0"/>
                                                      <w:marBottom w:val="0"/>
                                                      <w:divBdr>
                                                        <w:top w:val="none" w:sz="0" w:space="0" w:color="auto"/>
                                                        <w:left w:val="none" w:sz="0" w:space="0" w:color="auto"/>
                                                        <w:bottom w:val="none" w:sz="0" w:space="0" w:color="auto"/>
                                                        <w:right w:val="none" w:sz="0" w:space="0" w:color="auto"/>
                                                      </w:divBdr>
                                                      <w:divsChild>
                                                        <w:div w:id="1801803513">
                                                          <w:marLeft w:val="0"/>
                                                          <w:marRight w:val="0"/>
                                                          <w:marTop w:val="0"/>
                                                          <w:marBottom w:val="0"/>
                                                          <w:divBdr>
                                                            <w:top w:val="none" w:sz="0" w:space="0" w:color="auto"/>
                                                            <w:left w:val="none" w:sz="0" w:space="0" w:color="auto"/>
                                                            <w:bottom w:val="none" w:sz="0" w:space="0" w:color="auto"/>
                                                            <w:right w:val="none" w:sz="0" w:space="0" w:color="auto"/>
                                                          </w:divBdr>
                                                          <w:divsChild>
                                                            <w:div w:id="1894341151">
                                                              <w:marLeft w:val="0"/>
                                                              <w:marRight w:val="0"/>
                                                              <w:marTop w:val="0"/>
                                                              <w:marBottom w:val="0"/>
                                                              <w:divBdr>
                                                                <w:top w:val="none" w:sz="0" w:space="0" w:color="auto"/>
                                                                <w:left w:val="none" w:sz="0" w:space="0" w:color="auto"/>
                                                                <w:bottom w:val="none" w:sz="0" w:space="0" w:color="auto"/>
                                                                <w:right w:val="none" w:sz="0" w:space="0" w:color="auto"/>
                                                              </w:divBdr>
                                                              <w:divsChild>
                                                                <w:div w:id="176385959">
                                                                  <w:marLeft w:val="405"/>
                                                                  <w:marRight w:val="0"/>
                                                                  <w:marTop w:val="0"/>
                                                                  <w:marBottom w:val="0"/>
                                                                  <w:divBdr>
                                                                    <w:top w:val="none" w:sz="0" w:space="0" w:color="auto"/>
                                                                    <w:left w:val="none" w:sz="0" w:space="0" w:color="auto"/>
                                                                    <w:bottom w:val="none" w:sz="0" w:space="0" w:color="auto"/>
                                                                    <w:right w:val="none" w:sz="0" w:space="0" w:color="auto"/>
                                                                  </w:divBdr>
                                                                  <w:divsChild>
                                                                    <w:div w:id="9911637">
                                                                      <w:marLeft w:val="0"/>
                                                                      <w:marRight w:val="0"/>
                                                                      <w:marTop w:val="0"/>
                                                                      <w:marBottom w:val="0"/>
                                                                      <w:divBdr>
                                                                        <w:top w:val="none" w:sz="0" w:space="0" w:color="auto"/>
                                                                        <w:left w:val="none" w:sz="0" w:space="0" w:color="auto"/>
                                                                        <w:bottom w:val="none" w:sz="0" w:space="0" w:color="auto"/>
                                                                        <w:right w:val="none" w:sz="0" w:space="0" w:color="auto"/>
                                                                      </w:divBdr>
                                                                      <w:divsChild>
                                                                        <w:div w:id="1216701510">
                                                                          <w:marLeft w:val="0"/>
                                                                          <w:marRight w:val="0"/>
                                                                          <w:marTop w:val="0"/>
                                                                          <w:marBottom w:val="0"/>
                                                                          <w:divBdr>
                                                                            <w:top w:val="none" w:sz="0" w:space="0" w:color="auto"/>
                                                                            <w:left w:val="none" w:sz="0" w:space="0" w:color="auto"/>
                                                                            <w:bottom w:val="none" w:sz="0" w:space="0" w:color="auto"/>
                                                                            <w:right w:val="none" w:sz="0" w:space="0" w:color="auto"/>
                                                                          </w:divBdr>
                                                                          <w:divsChild>
                                                                            <w:div w:id="549809732">
                                                                              <w:marLeft w:val="0"/>
                                                                              <w:marRight w:val="0"/>
                                                                              <w:marTop w:val="0"/>
                                                                              <w:marBottom w:val="0"/>
                                                                              <w:divBdr>
                                                                                <w:top w:val="none" w:sz="0" w:space="0" w:color="auto"/>
                                                                                <w:left w:val="none" w:sz="0" w:space="0" w:color="auto"/>
                                                                                <w:bottom w:val="none" w:sz="0" w:space="0" w:color="auto"/>
                                                                                <w:right w:val="none" w:sz="0" w:space="0" w:color="auto"/>
                                                                              </w:divBdr>
                                                                              <w:divsChild>
                                                                                <w:div w:id="1180008408">
                                                                                  <w:marLeft w:val="0"/>
                                                                                  <w:marRight w:val="0"/>
                                                                                  <w:marTop w:val="0"/>
                                                                                  <w:marBottom w:val="0"/>
                                                                                  <w:divBdr>
                                                                                    <w:top w:val="none" w:sz="0" w:space="0" w:color="auto"/>
                                                                                    <w:left w:val="none" w:sz="0" w:space="0" w:color="auto"/>
                                                                                    <w:bottom w:val="none" w:sz="0" w:space="0" w:color="auto"/>
                                                                                    <w:right w:val="none" w:sz="0" w:space="0" w:color="auto"/>
                                                                                  </w:divBdr>
                                                                                  <w:divsChild>
                                                                                    <w:div w:id="1422993606">
                                                                                      <w:marLeft w:val="900"/>
                                                                                      <w:marRight w:val="0"/>
                                                                                      <w:marTop w:val="30"/>
                                                                                      <w:marBottom w:val="0"/>
                                                                                      <w:divBdr>
                                                                                        <w:top w:val="none" w:sz="0" w:space="0" w:color="auto"/>
                                                                                        <w:left w:val="none" w:sz="0" w:space="0" w:color="auto"/>
                                                                                        <w:bottom w:val="none" w:sz="0" w:space="0" w:color="auto"/>
                                                                                        <w:right w:val="none" w:sz="0" w:space="0" w:color="auto"/>
                                                                                      </w:divBdr>
                                                                                      <w:divsChild>
                                                                                        <w:div w:id="1906722426">
                                                                                          <w:marLeft w:val="0"/>
                                                                                          <w:marRight w:val="0"/>
                                                                                          <w:marTop w:val="30"/>
                                                                                          <w:marBottom w:val="0"/>
                                                                                          <w:divBdr>
                                                                                            <w:top w:val="none" w:sz="0" w:space="0" w:color="auto"/>
                                                                                            <w:left w:val="none" w:sz="0" w:space="0" w:color="auto"/>
                                                                                            <w:bottom w:val="single" w:sz="6" w:space="15" w:color="auto"/>
                                                                                            <w:right w:val="none" w:sz="0" w:space="0" w:color="auto"/>
                                                                                          </w:divBdr>
                                                                                          <w:divsChild>
                                                                                            <w:div w:id="632366819">
                                                                                              <w:marLeft w:val="1200"/>
                                                                                              <w:marRight w:val="0"/>
                                                                                              <w:marTop w:val="180"/>
                                                                                              <w:marBottom w:val="0"/>
                                                                                              <w:divBdr>
                                                                                                <w:top w:val="none" w:sz="0" w:space="0" w:color="auto"/>
                                                                                                <w:left w:val="none" w:sz="0" w:space="0" w:color="auto"/>
                                                                                                <w:bottom w:val="none" w:sz="0" w:space="0" w:color="auto"/>
                                                                                                <w:right w:val="none" w:sz="0" w:space="0" w:color="auto"/>
                                                                                              </w:divBdr>
                                                                                              <w:divsChild>
                                                                                                <w:div w:id="1195998501">
                                                                                                  <w:marLeft w:val="0"/>
                                                                                                  <w:marRight w:val="0"/>
                                                                                                  <w:marTop w:val="0"/>
                                                                                                  <w:marBottom w:val="0"/>
                                                                                                  <w:divBdr>
                                                                                                    <w:top w:val="none" w:sz="0" w:space="0" w:color="auto"/>
                                                                                                    <w:left w:val="none" w:sz="0" w:space="0" w:color="auto"/>
                                                                                                    <w:bottom w:val="none" w:sz="0" w:space="0" w:color="auto"/>
                                                                                                    <w:right w:val="none" w:sz="0" w:space="0" w:color="auto"/>
                                                                                                  </w:divBdr>
                                                                                                  <w:divsChild>
                                                                                                    <w:div w:id="1838886213">
                                                                                                      <w:marLeft w:val="0"/>
                                                                                                      <w:marRight w:val="0"/>
                                                                                                      <w:marTop w:val="30"/>
                                                                                                      <w:marBottom w:val="0"/>
                                                                                                      <w:divBdr>
                                                                                                        <w:top w:val="none" w:sz="0" w:space="0" w:color="auto"/>
                                                                                                        <w:left w:val="none" w:sz="0" w:space="0" w:color="auto"/>
                                                                                                        <w:bottom w:val="none" w:sz="0" w:space="0" w:color="auto"/>
                                                                                                        <w:right w:val="none" w:sz="0" w:space="0" w:color="auto"/>
                                                                                                      </w:divBdr>
                                                                                                      <w:divsChild>
                                                                                                        <w:div w:id="357781442">
                                                                                                          <w:marLeft w:val="0"/>
                                                                                                          <w:marRight w:val="0"/>
                                                                                                          <w:marTop w:val="0"/>
                                                                                                          <w:marBottom w:val="0"/>
                                                                                                          <w:divBdr>
                                                                                                            <w:top w:val="none" w:sz="0" w:space="0" w:color="auto"/>
                                                                                                            <w:left w:val="none" w:sz="0" w:space="0" w:color="auto"/>
                                                                                                            <w:bottom w:val="none" w:sz="0" w:space="0" w:color="auto"/>
                                                                                                            <w:right w:val="none" w:sz="0" w:space="0" w:color="auto"/>
                                                                                                          </w:divBdr>
                                                                                                          <w:divsChild>
                                                                                                            <w:div w:id="1812672169">
                                                                                                              <w:marLeft w:val="0"/>
                                                                                                              <w:marRight w:val="0"/>
                                                                                                              <w:marTop w:val="15"/>
                                                                                                              <w:marBottom w:val="0"/>
                                                                                                              <w:divBdr>
                                                                                                                <w:top w:val="none" w:sz="0" w:space="0" w:color="auto"/>
                                                                                                                <w:left w:val="none" w:sz="0" w:space="0" w:color="auto"/>
                                                                                                                <w:bottom w:val="none" w:sz="0" w:space="0" w:color="auto"/>
                                                                                                                <w:right w:val="none" w:sz="0" w:space="0" w:color="auto"/>
                                                                                                              </w:divBdr>
                                                                                                              <w:divsChild>
                                                                                                                <w:div w:id="1272081432">
                                                                                                                  <w:marLeft w:val="0"/>
                                                                                                                  <w:marRight w:val="0"/>
                                                                                                                  <w:marTop w:val="0"/>
                                                                                                                  <w:marBottom w:val="0"/>
                                                                                                                  <w:divBdr>
                                                                                                                    <w:top w:val="none" w:sz="0" w:space="0" w:color="auto"/>
                                                                                                                    <w:left w:val="none" w:sz="0" w:space="0" w:color="auto"/>
                                                                                                                    <w:bottom w:val="none" w:sz="0" w:space="0" w:color="auto"/>
                                                                                                                    <w:right w:val="none" w:sz="0" w:space="0" w:color="auto"/>
                                                                                                                  </w:divBdr>
                                                                                                                  <w:divsChild>
                                                                                                                    <w:div w:id="633605353">
                                                                                                                      <w:marLeft w:val="0"/>
                                                                                                                      <w:marRight w:val="0"/>
                                                                                                                      <w:marTop w:val="0"/>
                                                                                                                      <w:marBottom w:val="0"/>
                                                                                                                      <w:divBdr>
                                                                                                                        <w:top w:val="none" w:sz="0" w:space="0" w:color="auto"/>
                                                                                                                        <w:left w:val="none" w:sz="0" w:space="0" w:color="auto"/>
                                                                                                                        <w:bottom w:val="none" w:sz="0" w:space="0" w:color="auto"/>
                                                                                                                        <w:right w:val="none" w:sz="0" w:space="0" w:color="auto"/>
                                                                                                                      </w:divBdr>
                                                                                                                      <w:divsChild>
                                                                                                                        <w:div w:id="2083748053">
                                                                                                                          <w:marLeft w:val="0"/>
                                                                                                                          <w:marRight w:val="0"/>
                                                                                                                          <w:marTop w:val="0"/>
                                                                                                                          <w:marBottom w:val="0"/>
                                                                                                                          <w:divBdr>
                                                                                                                            <w:top w:val="none" w:sz="0" w:space="0" w:color="auto"/>
                                                                                                                            <w:left w:val="none" w:sz="0" w:space="0" w:color="auto"/>
                                                                                                                            <w:bottom w:val="none" w:sz="0" w:space="0" w:color="auto"/>
                                                                                                                            <w:right w:val="none" w:sz="0" w:space="0" w:color="auto"/>
                                                                                                                          </w:divBdr>
                                                                                                                          <w:divsChild>
                                                                                                                            <w:div w:id="206532330">
                                                                                                                              <w:marLeft w:val="0"/>
                                                                                                                              <w:marRight w:val="0"/>
                                                                                                                              <w:marTop w:val="0"/>
                                                                                                                              <w:marBottom w:val="0"/>
                                                                                                                              <w:divBdr>
                                                                                                                                <w:top w:val="none" w:sz="0" w:space="0" w:color="auto"/>
                                                                                                                                <w:left w:val="none" w:sz="0" w:space="0" w:color="auto"/>
                                                                                                                                <w:bottom w:val="none" w:sz="0" w:space="0" w:color="auto"/>
                                                                                                                                <w:right w:val="none" w:sz="0" w:space="0" w:color="auto"/>
                                                                                                                              </w:divBdr>
                                                                                                                            </w:div>
                                                                                                                            <w:div w:id="734277710">
                                                                                                                              <w:marLeft w:val="0"/>
                                                                                                                              <w:marRight w:val="0"/>
                                                                                                                              <w:marTop w:val="0"/>
                                                                                                                              <w:marBottom w:val="0"/>
                                                                                                                              <w:divBdr>
                                                                                                                                <w:top w:val="none" w:sz="0" w:space="0" w:color="auto"/>
                                                                                                                                <w:left w:val="none" w:sz="0" w:space="0" w:color="auto"/>
                                                                                                                                <w:bottom w:val="none" w:sz="0" w:space="0" w:color="auto"/>
                                                                                                                                <w:right w:val="none" w:sz="0" w:space="0" w:color="auto"/>
                                                                                                                              </w:divBdr>
                                                                                                                            </w:div>
                                                                                                                            <w:div w:id="8211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424058">
      <w:bodyDiv w:val="1"/>
      <w:marLeft w:val="0"/>
      <w:marRight w:val="0"/>
      <w:marTop w:val="0"/>
      <w:marBottom w:val="0"/>
      <w:divBdr>
        <w:top w:val="none" w:sz="0" w:space="0" w:color="auto"/>
        <w:left w:val="none" w:sz="0" w:space="0" w:color="auto"/>
        <w:bottom w:val="none" w:sz="0" w:space="0" w:color="auto"/>
        <w:right w:val="none" w:sz="0" w:space="0" w:color="auto"/>
      </w:divBdr>
    </w:div>
    <w:div w:id="910306779">
      <w:bodyDiv w:val="1"/>
      <w:marLeft w:val="0"/>
      <w:marRight w:val="0"/>
      <w:marTop w:val="0"/>
      <w:marBottom w:val="0"/>
      <w:divBdr>
        <w:top w:val="none" w:sz="0" w:space="0" w:color="auto"/>
        <w:left w:val="none" w:sz="0" w:space="0" w:color="auto"/>
        <w:bottom w:val="none" w:sz="0" w:space="0" w:color="auto"/>
        <w:right w:val="none" w:sz="0" w:space="0" w:color="auto"/>
      </w:divBdr>
      <w:divsChild>
        <w:div w:id="1884637694">
          <w:marLeft w:val="0"/>
          <w:marRight w:val="0"/>
          <w:marTop w:val="0"/>
          <w:marBottom w:val="0"/>
          <w:divBdr>
            <w:top w:val="none" w:sz="0" w:space="0" w:color="auto"/>
            <w:left w:val="none" w:sz="0" w:space="0" w:color="auto"/>
            <w:bottom w:val="none" w:sz="0" w:space="0" w:color="auto"/>
            <w:right w:val="none" w:sz="0" w:space="0" w:color="auto"/>
          </w:divBdr>
          <w:divsChild>
            <w:div w:id="745957606">
              <w:marLeft w:val="0"/>
              <w:marRight w:val="0"/>
              <w:marTop w:val="0"/>
              <w:marBottom w:val="0"/>
              <w:divBdr>
                <w:top w:val="none" w:sz="0" w:space="0" w:color="auto"/>
                <w:left w:val="none" w:sz="0" w:space="0" w:color="auto"/>
                <w:bottom w:val="none" w:sz="0" w:space="0" w:color="auto"/>
                <w:right w:val="none" w:sz="0" w:space="0" w:color="auto"/>
              </w:divBdr>
              <w:divsChild>
                <w:div w:id="812991237">
                  <w:marLeft w:val="0"/>
                  <w:marRight w:val="0"/>
                  <w:marTop w:val="0"/>
                  <w:marBottom w:val="0"/>
                  <w:divBdr>
                    <w:top w:val="none" w:sz="0" w:space="0" w:color="auto"/>
                    <w:left w:val="none" w:sz="0" w:space="0" w:color="auto"/>
                    <w:bottom w:val="none" w:sz="0" w:space="0" w:color="auto"/>
                    <w:right w:val="none" w:sz="0" w:space="0" w:color="auto"/>
                  </w:divBdr>
                  <w:divsChild>
                    <w:div w:id="68819411">
                      <w:marLeft w:val="0"/>
                      <w:marRight w:val="0"/>
                      <w:marTop w:val="0"/>
                      <w:marBottom w:val="0"/>
                      <w:divBdr>
                        <w:top w:val="none" w:sz="0" w:space="0" w:color="auto"/>
                        <w:left w:val="none" w:sz="0" w:space="0" w:color="auto"/>
                        <w:bottom w:val="none" w:sz="0" w:space="0" w:color="auto"/>
                        <w:right w:val="none" w:sz="0" w:space="0" w:color="auto"/>
                      </w:divBdr>
                      <w:divsChild>
                        <w:div w:id="344596145">
                          <w:marLeft w:val="0"/>
                          <w:marRight w:val="0"/>
                          <w:marTop w:val="0"/>
                          <w:marBottom w:val="0"/>
                          <w:divBdr>
                            <w:top w:val="none" w:sz="0" w:space="0" w:color="auto"/>
                            <w:left w:val="none" w:sz="0" w:space="0" w:color="auto"/>
                            <w:bottom w:val="none" w:sz="0" w:space="0" w:color="auto"/>
                            <w:right w:val="none" w:sz="0" w:space="0" w:color="auto"/>
                          </w:divBdr>
                          <w:divsChild>
                            <w:div w:id="164515729">
                              <w:marLeft w:val="0"/>
                              <w:marRight w:val="0"/>
                              <w:marTop w:val="0"/>
                              <w:marBottom w:val="0"/>
                              <w:divBdr>
                                <w:top w:val="none" w:sz="0" w:space="0" w:color="auto"/>
                                <w:left w:val="none" w:sz="0" w:space="0" w:color="auto"/>
                                <w:bottom w:val="none" w:sz="0" w:space="0" w:color="auto"/>
                                <w:right w:val="none" w:sz="0" w:space="0" w:color="auto"/>
                              </w:divBdr>
                              <w:divsChild>
                                <w:div w:id="959998023">
                                  <w:marLeft w:val="0"/>
                                  <w:marRight w:val="0"/>
                                  <w:marTop w:val="0"/>
                                  <w:marBottom w:val="0"/>
                                  <w:divBdr>
                                    <w:top w:val="none" w:sz="0" w:space="0" w:color="auto"/>
                                    <w:left w:val="none" w:sz="0" w:space="0" w:color="auto"/>
                                    <w:bottom w:val="none" w:sz="0" w:space="0" w:color="auto"/>
                                    <w:right w:val="none" w:sz="0" w:space="0" w:color="auto"/>
                                  </w:divBdr>
                                  <w:divsChild>
                                    <w:div w:id="803162969">
                                      <w:marLeft w:val="0"/>
                                      <w:marRight w:val="0"/>
                                      <w:marTop w:val="0"/>
                                      <w:marBottom w:val="0"/>
                                      <w:divBdr>
                                        <w:top w:val="none" w:sz="0" w:space="0" w:color="auto"/>
                                        <w:left w:val="none" w:sz="0" w:space="0" w:color="auto"/>
                                        <w:bottom w:val="none" w:sz="0" w:space="0" w:color="auto"/>
                                        <w:right w:val="none" w:sz="0" w:space="0" w:color="auto"/>
                                      </w:divBdr>
                                      <w:divsChild>
                                        <w:div w:id="525945339">
                                          <w:marLeft w:val="0"/>
                                          <w:marRight w:val="0"/>
                                          <w:marTop w:val="0"/>
                                          <w:marBottom w:val="0"/>
                                          <w:divBdr>
                                            <w:top w:val="none" w:sz="0" w:space="0" w:color="auto"/>
                                            <w:left w:val="none" w:sz="0" w:space="0" w:color="auto"/>
                                            <w:bottom w:val="none" w:sz="0" w:space="0" w:color="auto"/>
                                            <w:right w:val="none" w:sz="0" w:space="0" w:color="auto"/>
                                          </w:divBdr>
                                          <w:divsChild>
                                            <w:div w:id="1202985456">
                                              <w:marLeft w:val="0"/>
                                              <w:marRight w:val="0"/>
                                              <w:marTop w:val="0"/>
                                              <w:marBottom w:val="0"/>
                                              <w:divBdr>
                                                <w:top w:val="none" w:sz="0" w:space="0" w:color="auto"/>
                                                <w:left w:val="none" w:sz="0" w:space="0" w:color="auto"/>
                                                <w:bottom w:val="none" w:sz="0" w:space="0" w:color="auto"/>
                                                <w:right w:val="none" w:sz="0" w:space="0" w:color="auto"/>
                                              </w:divBdr>
                                              <w:divsChild>
                                                <w:div w:id="321737869">
                                                  <w:marLeft w:val="0"/>
                                                  <w:marRight w:val="0"/>
                                                  <w:marTop w:val="0"/>
                                                  <w:marBottom w:val="0"/>
                                                  <w:divBdr>
                                                    <w:top w:val="none" w:sz="0" w:space="0" w:color="auto"/>
                                                    <w:left w:val="none" w:sz="0" w:space="0" w:color="auto"/>
                                                    <w:bottom w:val="none" w:sz="0" w:space="0" w:color="auto"/>
                                                    <w:right w:val="none" w:sz="0" w:space="0" w:color="auto"/>
                                                  </w:divBdr>
                                                  <w:divsChild>
                                                    <w:div w:id="5639710">
                                                      <w:marLeft w:val="0"/>
                                                      <w:marRight w:val="0"/>
                                                      <w:marTop w:val="0"/>
                                                      <w:marBottom w:val="0"/>
                                                      <w:divBdr>
                                                        <w:top w:val="none" w:sz="0" w:space="0" w:color="auto"/>
                                                        <w:left w:val="none" w:sz="0" w:space="0" w:color="auto"/>
                                                        <w:bottom w:val="none" w:sz="0" w:space="0" w:color="auto"/>
                                                        <w:right w:val="none" w:sz="0" w:space="0" w:color="auto"/>
                                                      </w:divBdr>
                                                      <w:divsChild>
                                                        <w:div w:id="1928534244">
                                                          <w:marLeft w:val="0"/>
                                                          <w:marRight w:val="0"/>
                                                          <w:marTop w:val="0"/>
                                                          <w:marBottom w:val="0"/>
                                                          <w:divBdr>
                                                            <w:top w:val="none" w:sz="0" w:space="0" w:color="auto"/>
                                                            <w:left w:val="none" w:sz="0" w:space="0" w:color="auto"/>
                                                            <w:bottom w:val="none" w:sz="0" w:space="0" w:color="auto"/>
                                                            <w:right w:val="none" w:sz="0" w:space="0" w:color="auto"/>
                                                          </w:divBdr>
                                                          <w:divsChild>
                                                            <w:div w:id="1427731941">
                                                              <w:marLeft w:val="0"/>
                                                              <w:marRight w:val="0"/>
                                                              <w:marTop w:val="0"/>
                                                              <w:marBottom w:val="0"/>
                                                              <w:divBdr>
                                                                <w:top w:val="none" w:sz="0" w:space="0" w:color="auto"/>
                                                                <w:left w:val="none" w:sz="0" w:space="0" w:color="auto"/>
                                                                <w:bottom w:val="none" w:sz="0" w:space="0" w:color="auto"/>
                                                                <w:right w:val="none" w:sz="0" w:space="0" w:color="auto"/>
                                                              </w:divBdr>
                                                              <w:divsChild>
                                                                <w:div w:id="208298360">
                                                                  <w:marLeft w:val="405"/>
                                                                  <w:marRight w:val="0"/>
                                                                  <w:marTop w:val="0"/>
                                                                  <w:marBottom w:val="0"/>
                                                                  <w:divBdr>
                                                                    <w:top w:val="none" w:sz="0" w:space="0" w:color="auto"/>
                                                                    <w:left w:val="none" w:sz="0" w:space="0" w:color="auto"/>
                                                                    <w:bottom w:val="none" w:sz="0" w:space="0" w:color="auto"/>
                                                                    <w:right w:val="none" w:sz="0" w:space="0" w:color="auto"/>
                                                                  </w:divBdr>
                                                                  <w:divsChild>
                                                                    <w:div w:id="1164393099">
                                                                      <w:marLeft w:val="0"/>
                                                                      <w:marRight w:val="0"/>
                                                                      <w:marTop w:val="0"/>
                                                                      <w:marBottom w:val="0"/>
                                                                      <w:divBdr>
                                                                        <w:top w:val="none" w:sz="0" w:space="0" w:color="auto"/>
                                                                        <w:left w:val="none" w:sz="0" w:space="0" w:color="auto"/>
                                                                        <w:bottom w:val="none" w:sz="0" w:space="0" w:color="auto"/>
                                                                        <w:right w:val="none" w:sz="0" w:space="0" w:color="auto"/>
                                                                      </w:divBdr>
                                                                      <w:divsChild>
                                                                        <w:div w:id="801925529">
                                                                          <w:marLeft w:val="0"/>
                                                                          <w:marRight w:val="0"/>
                                                                          <w:marTop w:val="0"/>
                                                                          <w:marBottom w:val="0"/>
                                                                          <w:divBdr>
                                                                            <w:top w:val="none" w:sz="0" w:space="0" w:color="auto"/>
                                                                            <w:left w:val="none" w:sz="0" w:space="0" w:color="auto"/>
                                                                            <w:bottom w:val="none" w:sz="0" w:space="0" w:color="auto"/>
                                                                            <w:right w:val="none" w:sz="0" w:space="0" w:color="auto"/>
                                                                          </w:divBdr>
                                                                          <w:divsChild>
                                                                            <w:div w:id="835538357">
                                                                              <w:marLeft w:val="0"/>
                                                                              <w:marRight w:val="0"/>
                                                                              <w:marTop w:val="0"/>
                                                                              <w:marBottom w:val="0"/>
                                                                              <w:divBdr>
                                                                                <w:top w:val="none" w:sz="0" w:space="0" w:color="auto"/>
                                                                                <w:left w:val="none" w:sz="0" w:space="0" w:color="auto"/>
                                                                                <w:bottom w:val="none" w:sz="0" w:space="0" w:color="auto"/>
                                                                                <w:right w:val="none" w:sz="0" w:space="0" w:color="auto"/>
                                                                              </w:divBdr>
                                                                              <w:divsChild>
                                                                                <w:div w:id="1382439717">
                                                                                  <w:marLeft w:val="0"/>
                                                                                  <w:marRight w:val="0"/>
                                                                                  <w:marTop w:val="0"/>
                                                                                  <w:marBottom w:val="0"/>
                                                                                  <w:divBdr>
                                                                                    <w:top w:val="none" w:sz="0" w:space="0" w:color="auto"/>
                                                                                    <w:left w:val="none" w:sz="0" w:space="0" w:color="auto"/>
                                                                                    <w:bottom w:val="none" w:sz="0" w:space="0" w:color="auto"/>
                                                                                    <w:right w:val="none" w:sz="0" w:space="0" w:color="auto"/>
                                                                                  </w:divBdr>
                                                                                  <w:divsChild>
                                                                                    <w:div w:id="1994943084">
                                                                                      <w:marLeft w:val="900"/>
                                                                                      <w:marRight w:val="0"/>
                                                                                      <w:marTop w:val="30"/>
                                                                                      <w:marBottom w:val="0"/>
                                                                                      <w:divBdr>
                                                                                        <w:top w:val="none" w:sz="0" w:space="0" w:color="auto"/>
                                                                                        <w:left w:val="none" w:sz="0" w:space="0" w:color="auto"/>
                                                                                        <w:bottom w:val="none" w:sz="0" w:space="0" w:color="auto"/>
                                                                                        <w:right w:val="none" w:sz="0" w:space="0" w:color="auto"/>
                                                                                      </w:divBdr>
                                                                                      <w:divsChild>
                                                                                        <w:div w:id="1466002342">
                                                                                          <w:marLeft w:val="0"/>
                                                                                          <w:marRight w:val="0"/>
                                                                                          <w:marTop w:val="30"/>
                                                                                          <w:marBottom w:val="0"/>
                                                                                          <w:divBdr>
                                                                                            <w:top w:val="none" w:sz="0" w:space="0" w:color="auto"/>
                                                                                            <w:left w:val="none" w:sz="0" w:space="0" w:color="auto"/>
                                                                                            <w:bottom w:val="single" w:sz="6" w:space="15" w:color="auto"/>
                                                                                            <w:right w:val="none" w:sz="0" w:space="0" w:color="auto"/>
                                                                                          </w:divBdr>
                                                                                          <w:divsChild>
                                                                                            <w:div w:id="239869052">
                                                                                              <w:marLeft w:val="1200"/>
                                                                                              <w:marRight w:val="0"/>
                                                                                              <w:marTop w:val="180"/>
                                                                                              <w:marBottom w:val="0"/>
                                                                                              <w:divBdr>
                                                                                                <w:top w:val="none" w:sz="0" w:space="0" w:color="auto"/>
                                                                                                <w:left w:val="none" w:sz="0" w:space="0" w:color="auto"/>
                                                                                                <w:bottom w:val="none" w:sz="0" w:space="0" w:color="auto"/>
                                                                                                <w:right w:val="none" w:sz="0" w:space="0" w:color="auto"/>
                                                                                              </w:divBdr>
                                                                                              <w:divsChild>
                                                                                                <w:div w:id="895550528">
                                                                                                  <w:marLeft w:val="0"/>
                                                                                                  <w:marRight w:val="0"/>
                                                                                                  <w:marTop w:val="0"/>
                                                                                                  <w:marBottom w:val="0"/>
                                                                                                  <w:divBdr>
                                                                                                    <w:top w:val="none" w:sz="0" w:space="0" w:color="auto"/>
                                                                                                    <w:left w:val="none" w:sz="0" w:space="0" w:color="auto"/>
                                                                                                    <w:bottom w:val="none" w:sz="0" w:space="0" w:color="auto"/>
                                                                                                    <w:right w:val="none" w:sz="0" w:space="0" w:color="auto"/>
                                                                                                  </w:divBdr>
                                                                                                  <w:divsChild>
                                                                                                    <w:div w:id="1388453708">
                                                                                                      <w:marLeft w:val="0"/>
                                                                                                      <w:marRight w:val="0"/>
                                                                                                      <w:marTop w:val="30"/>
                                                                                                      <w:marBottom w:val="0"/>
                                                                                                      <w:divBdr>
                                                                                                        <w:top w:val="none" w:sz="0" w:space="0" w:color="auto"/>
                                                                                                        <w:left w:val="none" w:sz="0" w:space="0" w:color="auto"/>
                                                                                                        <w:bottom w:val="none" w:sz="0" w:space="0" w:color="auto"/>
                                                                                                        <w:right w:val="none" w:sz="0" w:space="0" w:color="auto"/>
                                                                                                      </w:divBdr>
                                                                                                      <w:divsChild>
                                                                                                        <w:div w:id="922490023">
                                                                                                          <w:marLeft w:val="0"/>
                                                                                                          <w:marRight w:val="0"/>
                                                                                                          <w:marTop w:val="0"/>
                                                                                                          <w:marBottom w:val="0"/>
                                                                                                          <w:divBdr>
                                                                                                            <w:top w:val="none" w:sz="0" w:space="0" w:color="auto"/>
                                                                                                            <w:left w:val="none" w:sz="0" w:space="0" w:color="auto"/>
                                                                                                            <w:bottom w:val="none" w:sz="0" w:space="0" w:color="auto"/>
                                                                                                            <w:right w:val="none" w:sz="0" w:space="0" w:color="auto"/>
                                                                                                          </w:divBdr>
                                                                                                          <w:divsChild>
                                                                                                            <w:div w:id="1599213140">
                                                                                                              <w:marLeft w:val="0"/>
                                                                                                              <w:marRight w:val="0"/>
                                                                                                              <w:marTop w:val="15"/>
                                                                                                              <w:marBottom w:val="0"/>
                                                                                                              <w:divBdr>
                                                                                                                <w:top w:val="none" w:sz="0" w:space="0" w:color="auto"/>
                                                                                                                <w:left w:val="none" w:sz="0" w:space="0" w:color="auto"/>
                                                                                                                <w:bottom w:val="none" w:sz="0" w:space="0" w:color="auto"/>
                                                                                                                <w:right w:val="none" w:sz="0" w:space="0" w:color="auto"/>
                                                                                                              </w:divBdr>
                                                                                                              <w:divsChild>
                                                                                                                <w:div w:id="548958599">
                                                                                                                  <w:marLeft w:val="0"/>
                                                                                                                  <w:marRight w:val="0"/>
                                                                                                                  <w:marTop w:val="0"/>
                                                                                                                  <w:marBottom w:val="0"/>
                                                                                                                  <w:divBdr>
                                                                                                                    <w:top w:val="none" w:sz="0" w:space="0" w:color="auto"/>
                                                                                                                    <w:left w:val="none" w:sz="0" w:space="0" w:color="auto"/>
                                                                                                                    <w:bottom w:val="none" w:sz="0" w:space="0" w:color="auto"/>
                                                                                                                    <w:right w:val="none" w:sz="0" w:space="0" w:color="auto"/>
                                                                                                                  </w:divBdr>
                                                                                                                  <w:divsChild>
                                                                                                                    <w:div w:id="1654486592">
                                                                                                                      <w:marLeft w:val="0"/>
                                                                                                                      <w:marRight w:val="0"/>
                                                                                                                      <w:marTop w:val="0"/>
                                                                                                                      <w:marBottom w:val="0"/>
                                                                                                                      <w:divBdr>
                                                                                                                        <w:top w:val="none" w:sz="0" w:space="0" w:color="auto"/>
                                                                                                                        <w:left w:val="none" w:sz="0" w:space="0" w:color="auto"/>
                                                                                                                        <w:bottom w:val="none" w:sz="0" w:space="0" w:color="auto"/>
                                                                                                                        <w:right w:val="none" w:sz="0" w:space="0" w:color="auto"/>
                                                                                                                      </w:divBdr>
                                                                                                                      <w:divsChild>
                                                                                                                        <w:div w:id="1844078909">
                                                                                                                          <w:marLeft w:val="0"/>
                                                                                                                          <w:marRight w:val="0"/>
                                                                                                                          <w:marTop w:val="0"/>
                                                                                                                          <w:marBottom w:val="0"/>
                                                                                                                          <w:divBdr>
                                                                                                                            <w:top w:val="none" w:sz="0" w:space="0" w:color="auto"/>
                                                                                                                            <w:left w:val="none" w:sz="0" w:space="0" w:color="auto"/>
                                                                                                                            <w:bottom w:val="none" w:sz="0" w:space="0" w:color="auto"/>
                                                                                                                            <w:right w:val="none" w:sz="0" w:space="0" w:color="auto"/>
                                                                                                                          </w:divBdr>
                                                                                                                          <w:divsChild>
                                                                                                                            <w:div w:id="2059014180">
                                                                                                                              <w:marLeft w:val="0"/>
                                                                                                                              <w:marRight w:val="0"/>
                                                                                                                              <w:marTop w:val="0"/>
                                                                                                                              <w:marBottom w:val="0"/>
                                                                                                                              <w:divBdr>
                                                                                                                                <w:top w:val="none" w:sz="0" w:space="0" w:color="auto"/>
                                                                                                                                <w:left w:val="none" w:sz="0" w:space="0" w:color="auto"/>
                                                                                                                                <w:bottom w:val="none" w:sz="0" w:space="0" w:color="auto"/>
                                                                                                                                <w:right w:val="none" w:sz="0" w:space="0" w:color="auto"/>
                                                                                                                              </w:divBdr>
                                                                                                                            </w:div>
                                                                                                                            <w:div w:id="793982605">
                                                                                                                              <w:marLeft w:val="0"/>
                                                                                                                              <w:marRight w:val="0"/>
                                                                                                                              <w:marTop w:val="0"/>
                                                                                                                              <w:marBottom w:val="0"/>
                                                                                                                              <w:divBdr>
                                                                                                                                <w:top w:val="none" w:sz="0" w:space="0" w:color="auto"/>
                                                                                                                                <w:left w:val="none" w:sz="0" w:space="0" w:color="auto"/>
                                                                                                                                <w:bottom w:val="none" w:sz="0" w:space="0" w:color="auto"/>
                                                                                                                                <w:right w:val="none" w:sz="0" w:space="0" w:color="auto"/>
                                                                                                                              </w:divBdr>
                                                                                                                            </w:div>
                                                                                                                            <w:div w:id="1466964735">
                                                                                                                              <w:marLeft w:val="0"/>
                                                                                                                              <w:marRight w:val="0"/>
                                                                                                                              <w:marTop w:val="0"/>
                                                                                                                              <w:marBottom w:val="0"/>
                                                                                                                              <w:divBdr>
                                                                                                                                <w:top w:val="none" w:sz="0" w:space="0" w:color="auto"/>
                                                                                                                                <w:left w:val="none" w:sz="0" w:space="0" w:color="auto"/>
                                                                                                                                <w:bottom w:val="none" w:sz="0" w:space="0" w:color="auto"/>
                                                                                                                                <w:right w:val="none" w:sz="0" w:space="0" w:color="auto"/>
                                                                                                                              </w:divBdr>
                                                                                                                            </w:div>
                                                                                                                            <w:div w:id="919412794">
                                                                                                                              <w:marLeft w:val="0"/>
                                                                                                                              <w:marRight w:val="0"/>
                                                                                                                              <w:marTop w:val="0"/>
                                                                                                                              <w:marBottom w:val="0"/>
                                                                                                                              <w:divBdr>
                                                                                                                                <w:top w:val="none" w:sz="0" w:space="0" w:color="auto"/>
                                                                                                                                <w:left w:val="none" w:sz="0" w:space="0" w:color="auto"/>
                                                                                                                                <w:bottom w:val="none" w:sz="0" w:space="0" w:color="auto"/>
                                                                                                                                <w:right w:val="none" w:sz="0" w:space="0" w:color="auto"/>
                                                                                                                              </w:divBdr>
                                                                                                                            </w:div>
                                                                                                                            <w:div w:id="1537349243">
                                                                                                                              <w:marLeft w:val="720"/>
                                                                                                                              <w:marRight w:val="0"/>
                                                                                                                              <w:marTop w:val="0"/>
                                                                                                                              <w:marBottom w:val="0"/>
                                                                                                                              <w:divBdr>
                                                                                                                                <w:top w:val="none" w:sz="0" w:space="0" w:color="auto"/>
                                                                                                                                <w:left w:val="none" w:sz="0" w:space="0" w:color="auto"/>
                                                                                                                                <w:bottom w:val="none" w:sz="0" w:space="0" w:color="auto"/>
                                                                                                                                <w:right w:val="none" w:sz="0" w:space="0" w:color="auto"/>
                                                                                                                              </w:divBdr>
                                                                                                                            </w:div>
                                                                                                                            <w:div w:id="193081801">
                                                                                                                              <w:marLeft w:val="720"/>
                                                                                                                              <w:marRight w:val="0"/>
                                                                                                                              <w:marTop w:val="0"/>
                                                                                                                              <w:marBottom w:val="200"/>
                                                                                                                              <w:divBdr>
                                                                                                                                <w:top w:val="none" w:sz="0" w:space="0" w:color="auto"/>
                                                                                                                                <w:left w:val="none" w:sz="0" w:space="0" w:color="auto"/>
                                                                                                                                <w:bottom w:val="none" w:sz="0" w:space="0" w:color="auto"/>
                                                                                                                                <w:right w:val="none" w:sz="0" w:space="0" w:color="auto"/>
                                                                                                                              </w:divBdr>
                                                                                                                            </w:div>
                                                                                                                            <w:div w:id="1956401113">
                                                                                                                              <w:marLeft w:val="0"/>
                                                                                                                              <w:marRight w:val="0"/>
                                                                                                                              <w:marTop w:val="0"/>
                                                                                                                              <w:marBottom w:val="0"/>
                                                                                                                              <w:divBdr>
                                                                                                                                <w:top w:val="none" w:sz="0" w:space="0" w:color="auto"/>
                                                                                                                                <w:left w:val="none" w:sz="0" w:space="0" w:color="auto"/>
                                                                                                                                <w:bottom w:val="none" w:sz="0" w:space="0" w:color="auto"/>
                                                                                                                                <w:right w:val="none" w:sz="0" w:space="0" w:color="auto"/>
                                                                                                                              </w:divBdr>
                                                                                                                            </w:div>
                                                                                                                            <w:div w:id="1230648793">
                                                                                                                              <w:marLeft w:val="0"/>
                                                                                                                              <w:marRight w:val="0"/>
                                                                                                                              <w:marTop w:val="0"/>
                                                                                                                              <w:marBottom w:val="0"/>
                                                                                                                              <w:divBdr>
                                                                                                                                <w:top w:val="none" w:sz="0" w:space="0" w:color="auto"/>
                                                                                                                                <w:left w:val="none" w:sz="0" w:space="0" w:color="auto"/>
                                                                                                                                <w:bottom w:val="none" w:sz="0" w:space="0" w:color="auto"/>
                                                                                                                                <w:right w:val="none" w:sz="0" w:space="0" w:color="auto"/>
                                                                                                                              </w:divBdr>
                                                                                                                            </w:div>
                                                                                                                            <w:div w:id="1568803623">
                                                                                                                              <w:marLeft w:val="0"/>
                                                                                                                              <w:marRight w:val="0"/>
                                                                                                                              <w:marTop w:val="0"/>
                                                                                                                              <w:marBottom w:val="0"/>
                                                                                                                              <w:divBdr>
                                                                                                                                <w:top w:val="none" w:sz="0" w:space="0" w:color="auto"/>
                                                                                                                                <w:left w:val="none" w:sz="0" w:space="0" w:color="auto"/>
                                                                                                                                <w:bottom w:val="none" w:sz="0" w:space="0" w:color="auto"/>
                                                                                                                                <w:right w:val="none" w:sz="0" w:space="0" w:color="auto"/>
                                                                                                                              </w:divBdr>
                                                                                                                            </w:div>
                                                                                                                            <w:div w:id="1690254599">
                                                                                                                              <w:marLeft w:val="0"/>
                                                                                                                              <w:marRight w:val="0"/>
                                                                                                                              <w:marTop w:val="0"/>
                                                                                                                              <w:marBottom w:val="0"/>
                                                                                                                              <w:divBdr>
                                                                                                                                <w:top w:val="none" w:sz="0" w:space="0" w:color="auto"/>
                                                                                                                                <w:left w:val="none" w:sz="0" w:space="0" w:color="auto"/>
                                                                                                                                <w:bottom w:val="none" w:sz="0" w:space="0" w:color="auto"/>
                                                                                                                                <w:right w:val="none" w:sz="0" w:space="0" w:color="auto"/>
                                                                                                                              </w:divBdr>
                                                                                                                            </w:div>
                                                                                                                            <w:div w:id="1335761793">
                                                                                                                              <w:marLeft w:val="0"/>
                                                                                                                              <w:marRight w:val="0"/>
                                                                                                                              <w:marTop w:val="0"/>
                                                                                                                              <w:marBottom w:val="0"/>
                                                                                                                              <w:divBdr>
                                                                                                                                <w:top w:val="none" w:sz="0" w:space="0" w:color="auto"/>
                                                                                                                                <w:left w:val="none" w:sz="0" w:space="0" w:color="auto"/>
                                                                                                                                <w:bottom w:val="none" w:sz="0" w:space="0" w:color="auto"/>
                                                                                                                                <w:right w:val="none" w:sz="0" w:space="0" w:color="auto"/>
                                                                                                                              </w:divBdr>
                                                                                                                            </w:div>
                                                                                                                            <w:div w:id="1003705153">
                                                                                                                              <w:marLeft w:val="0"/>
                                                                                                                              <w:marRight w:val="0"/>
                                                                                                                              <w:marTop w:val="0"/>
                                                                                                                              <w:marBottom w:val="0"/>
                                                                                                                              <w:divBdr>
                                                                                                                                <w:top w:val="none" w:sz="0" w:space="0" w:color="auto"/>
                                                                                                                                <w:left w:val="none" w:sz="0" w:space="0" w:color="auto"/>
                                                                                                                                <w:bottom w:val="none" w:sz="0" w:space="0" w:color="auto"/>
                                                                                                                                <w:right w:val="none" w:sz="0" w:space="0" w:color="auto"/>
                                                                                                                              </w:divBdr>
                                                                                                                            </w:div>
                                                                                                                            <w:div w:id="2116552557">
                                                                                                                              <w:marLeft w:val="0"/>
                                                                                                                              <w:marRight w:val="0"/>
                                                                                                                              <w:marTop w:val="0"/>
                                                                                                                              <w:marBottom w:val="0"/>
                                                                                                                              <w:divBdr>
                                                                                                                                <w:top w:val="none" w:sz="0" w:space="0" w:color="auto"/>
                                                                                                                                <w:left w:val="none" w:sz="0" w:space="0" w:color="auto"/>
                                                                                                                                <w:bottom w:val="none" w:sz="0" w:space="0" w:color="auto"/>
                                                                                                                                <w:right w:val="none" w:sz="0" w:space="0" w:color="auto"/>
                                                                                                                              </w:divBdr>
                                                                                                                            </w:div>
                                                                                                                            <w:div w:id="1948612478">
                                                                                                                              <w:marLeft w:val="0"/>
                                                                                                                              <w:marRight w:val="0"/>
                                                                                                                              <w:marTop w:val="0"/>
                                                                                                                              <w:marBottom w:val="0"/>
                                                                                                                              <w:divBdr>
                                                                                                                                <w:top w:val="none" w:sz="0" w:space="0" w:color="auto"/>
                                                                                                                                <w:left w:val="none" w:sz="0" w:space="0" w:color="auto"/>
                                                                                                                                <w:bottom w:val="none" w:sz="0" w:space="0" w:color="auto"/>
                                                                                                                                <w:right w:val="none" w:sz="0" w:space="0" w:color="auto"/>
                                                                                                                              </w:divBdr>
                                                                                                                            </w:div>
                                                                                                                            <w:div w:id="14032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96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scal@sheffield.gov.uk" TargetMode="External"/><Relationship Id="rId18" Type="http://schemas.openxmlformats.org/officeDocument/2006/relationships/hyperlink" Target="mailto:Sean.Finch@teachingleaders.org.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bookings@learnsheffield.co.uk"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bit.ly/1NZSQV0" TargetMode="External"/><Relationship Id="rId25" Type="http://schemas.openxmlformats.org/officeDocument/2006/relationships/hyperlink" Target="mailto:deborah.stephenson@sheffield.gov.u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bookings@learnsheffield.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deborah.stephenson@sheffield.gov.uk" TargetMode="External"/><Relationship Id="rId5" Type="http://schemas.openxmlformats.org/officeDocument/2006/relationships/settings" Target="settings.xml"/><Relationship Id="rId15" Type="http://schemas.openxmlformats.org/officeDocument/2006/relationships/hyperlink" Target="http://www.google.co.uk/url?sa=i&amp;rct=j&amp;q=&amp;esrc=s&amp;source=images&amp;cd=&amp;cad=rja&amp;uact=8&amp;ved=0ahUKEwjAhcS6u8TKAhUGWRQKHebXCPcQjRwIBw&amp;url=http://www.iwill.org.uk/pledge/teaching-leaders/&amp;psig=AFQjCNFAUO-OXuz6Yc3GKBgKpO10QeCmDw&amp;ust=1453794162930351" TargetMode="External"/><Relationship Id="rId23" Type="http://schemas.openxmlformats.org/officeDocument/2006/relationships/hyperlink" Target="mailto:Thomas.Edmonds@learnsheffield.co.uk"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www.nationaleducationtrust.net/" TargetMode="External"/><Relationship Id="rId14" Type="http://schemas.openxmlformats.org/officeDocument/2006/relationships/hyperlink" Target="http://www.sheffield.gov.uk/escal" TargetMode="External"/><Relationship Id="rId22" Type="http://schemas.openxmlformats.org/officeDocument/2006/relationships/hyperlink" Target="mailto:Thomas.Edmonds@learnsheffield.co.uk" TargetMode="External"/><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171F8-D4E0-4B93-BF02-2BDA7F472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917</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CHILDREN, YOUNG PEOPLE &amp; FAMILIES PORTFOLIO</vt:lpstr>
    </vt:vector>
  </TitlesOfParts>
  <Company>Sheffield City Council</Company>
  <LinksUpToDate>false</LinksUpToDate>
  <CharactersWithSpaces>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YOUNG PEOPLE &amp; FAMILIES PORTFOLIO</dc:title>
  <dc:creator>Stephen Betts</dc:creator>
  <cp:lastModifiedBy>Thomas Edmonds</cp:lastModifiedBy>
  <cp:revision>6</cp:revision>
  <cp:lastPrinted>2016-01-25T08:02:00Z</cp:lastPrinted>
  <dcterms:created xsi:type="dcterms:W3CDTF">2016-01-25T15:14:00Z</dcterms:created>
  <dcterms:modified xsi:type="dcterms:W3CDTF">2016-02-05T11:21:00Z</dcterms:modified>
</cp:coreProperties>
</file>