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DB" w:rsidRDefault="007629DC" w:rsidP="007629DC">
      <w:pPr>
        <w:jc w:val="right"/>
        <w:rPr>
          <w:rFonts w:ascii="Arial" w:hAnsi="Arial" w:cs="Arial"/>
          <w:sz w:val="24"/>
          <w:szCs w:val="24"/>
        </w:rPr>
      </w:pPr>
      <w:r>
        <w:rPr>
          <w:noProof/>
          <w:lang w:eastAsia="en-GB"/>
        </w:rPr>
        <w:drawing>
          <wp:inline distT="0" distB="0" distL="0" distR="0" wp14:anchorId="221A4ACA" wp14:editId="65B3E3A0">
            <wp:extent cx="1004047" cy="787957"/>
            <wp:effectExtent l="0" t="0" r="5715" b="0"/>
            <wp:docPr id="1"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78462" r="7179" b="45000"/>
                    <a:stretch/>
                  </pic:blipFill>
                  <pic:spPr bwMode="auto">
                    <a:xfrm>
                      <a:off x="0" y="0"/>
                      <a:ext cx="1007989" cy="79105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318" w:type="dxa"/>
        <w:tblLook w:val="04A0" w:firstRow="1" w:lastRow="0" w:firstColumn="1" w:lastColumn="0" w:noHBand="0" w:noVBand="1"/>
      </w:tblPr>
      <w:tblGrid>
        <w:gridCol w:w="5813"/>
        <w:gridCol w:w="1984"/>
        <w:gridCol w:w="1763"/>
      </w:tblGrid>
      <w:tr w:rsidR="007629DC" w:rsidRPr="00C80840" w:rsidTr="00CA6CDA">
        <w:tc>
          <w:tcPr>
            <w:tcW w:w="9560" w:type="dxa"/>
            <w:gridSpan w:val="3"/>
            <w:tcBorders>
              <w:bottom w:val="single" w:sz="4" w:space="0" w:color="auto"/>
            </w:tcBorders>
            <w:shd w:val="clear" w:color="auto" w:fill="B6DDE8" w:themeFill="accent5" w:themeFillTint="66"/>
          </w:tcPr>
          <w:p w:rsidR="007629DC" w:rsidRPr="00230D67" w:rsidRDefault="007F3269" w:rsidP="007F3269">
            <w:pPr>
              <w:jc w:val="center"/>
              <w:rPr>
                <w:rFonts w:ascii="Arial" w:hAnsi="Arial" w:cs="Arial"/>
                <w:b/>
                <w:sz w:val="28"/>
                <w:szCs w:val="28"/>
              </w:rPr>
            </w:pPr>
            <w:r>
              <w:rPr>
                <w:rFonts w:ascii="Arial" w:hAnsi="Arial" w:cs="Arial"/>
                <w:b/>
                <w:sz w:val="28"/>
                <w:szCs w:val="28"/>
              </w:rPr>
              <w:t>Locality SEND Processes – Stage 1 Consultation</w:t>
            </w:r>
          </w:p>
        </w:tc>
      </w:tr>
      <w:tr w:rsidR="007629DC" w:rsidRPr="00C80840" w:rsidTr="00CA6CDA">
        <w:tc>
          <w:tcPr>
            <w:tcW w:w="9560" w:type="dxa"/>
            <w:gridSpan w:val="3"/>
            <w:tcBorders>
              <w:top w:val="single" w:sz="4" w:space="0" w:color="auto"/>
              <w:left w:val="nil"/>
              <w:bottom w:val="single" w:sz="4" w:space="0" w:color="auto"/>
              <w:right w:val="nil"/>
            </w:tcBorders>
          </w:tcPr>
          <w:p w:rsidR="00BD7573" w:rsidRPr="00BD7573" w:rsidRDefault="00BD7573" w:rsidP="00C47CDA">
            <w:pPr>
              <w:rPr>
                <w:rFonts w:ascii="Arial" w:hAnsi="Arial" w:cs="Arial"/>
                <w:b/>
                <w:i/>
                <w:sz w:val="8"/>
                <w:szCs w:val="8"/>
              </w:rPr>
            </w:pPr>
          </w:p>
          <w:p w:rsidR="007629DC" w:rsidRDefault="00C47CDA" w:rsidP="00C47CDA">
            <w:pPr>
              <w:rPr>
                <w:rFonts w:ascii="Arial" w:hAnsi="Arial" w:cs="Arial"/>
                <w:b/>
                <w:i/>
                <w:sz w:val="28"/>
                <w:szCs w:val="28"/>
              </w:rPr>
            </w:pPr>
            <w:r w:rsidRPr="00C47CDA">
              <w:rPr>
                <w:rFonts w:ascii="Arial" w:hAnsi="Arial" w:cs="Arial"/>
                <w:b/>
                <w:i/>
                <w:sz w:val="28"/>
                <w:szCs w:val="28"/>
              </w:rPr>
              <w:t>Please complete Q1-8 before locality consultation</w:t>
            </w:r>
            <w:r w:rsidR="00CA6CDA">
              <w:rPr>
                <w:rFonts w:ascii="Arial" w:hAnsi="Arial" w:cs="Arial"/>
                <w:b/>
                <w:i/>
                <w:sz w:val="28"/>
                <w:szCs w:val="28"/>
              </w:rPr>
              <w:t xml:space="preserve"> and bring this form to consultation meeting.</w:t>
            </w:r>
          </w:p>
          <w:p w:rsidR="00BD7573" w:rsidRPr="00BD7573" w:rsidRDefault="00BD7573" w:rsidP="00C47CDA">
            <w:pPr>
              <w:rPr>
                <w:rFonts w:ascii="Arial" w:hAnsi="Arial" w:cs="Arial"/>
                <w:b/>
                <w:i/>
                <w:sz w:val="8"/>
                <w:szCs w:val="8"/>
              </w:rPr>
            </w:pPr>
          </w:p>
        </w:tc>
      </w:tr>
      <w:tr w:rsidR="007629DC" w:rsidRPr="00C80840" w:rsidTr="00CA6CDA">
        <w:tc>
          <w:tcPr>
            <w:tcW w:w="9560" w:type="dxa"/>
            <w:gridSpan w:val="3"/>
            <w:tcBorders>
              <w:top w:val="single" w:sz="4" w:space="0" w:color="auto"/>
            </w:tcBorders>
          </w:tcPr>
          <w:p w:rsidR="007629DC" w:rsidRPr="00C80840" w:rsidRDefault="00C47CDA" w:rsidP="000F4EC7">
            <w:pPr>
              <w:rPr>
                <w:rFonts w:ascii="Arial" w:hAnsi="Arial" w:cs="Arial"/>
                <w:sz w:val="24"/>
                <w:szCs w:val="24"/>
              </w:rPr>
            </w:pPr>
            <w:r>
              <w:rPr>
                <w:rFonts w:ascii="Arial" w:hAnsi="Arial" w:cs="Arial"/>
                <w:sz w:val="24"/>
                <w:szCs w:val="24"/>
              </w:rPr>
              <w:t xml:space="preserve">1. </w:t>
            </w:r>
            <w:r w:rsidR="007629DC" w:rsidRPr="00C80840">
              <w:rPr>
                <w:rFonts w:ascii="Arial" w:hAnsi="Arial" w:cs="Arial"/>
                <w:sz w:val="24"/>
                <w:szCs w:val="24"/>
              </w:rPr>
              <w:t>Concern type (please highlight)</w:t>
            </w:r>
          </w:p>
          <w:p w:rsidR="007629DC" w:rsidRPr="00C80840" w:rsidRDefault="007629DC" w:rsidP="000F4EC7">
            <w:pPr>
              <w:rPr>
                <w:rFonts w:ascii="Arial" w:hAnsi="Arial" w:cs="Arial"/>
                <w:sz w:val="24"/>
                <w:szCs w:val="24"/>
              </w:rPr>
            </w:pPr>
          </w:p>
          <w:p w:rsidR="007629DC" w:rsidRDefault="007629DC" w:rsidP="000F4EC7">
            <w:pPr>
              <w:rPr>
                <w:rFonts w:ascii="Arial" w:hAnsi="Arial" w:cs="Arial"/>
                <w:i/>
                <w:sz w:val="24"/>
                <w:szCs w:val="24"/>
              </w:rPr>
            </w:pPr>
            <w:r>
              <w:rPr>
                <w:rFonts w:ascii="Arial" w:hAnsi="Arial" w:cs="Arial"/>
                <w:i/>
                <w:sz w:val="24"/>
                <w:szCs w:val="24"/>
              </w:rPr>
              <w:t xml:space="preserve">Individual child </w:t>
            </w:r>
            <w:r w:rsidRPr="00230D67">
              <w:rPr>
                <w:rFonts w:ascii="Arial" w:hAnsi="Arial" w:cs="Arial"/>
                <w:i/>
                <w:sz w:val="24"/>
                <w:szCs w:val="24"/>
              </w:rPr>
              <w:t xml:space="preserve">                 Class                group                    school issue               </w:t>
            </w:r>
          </w:p>
          <w:p w:rsidR="007629DC" w:rsidRDefault="007629DC" w:rsidP="000F4EC7">
            <w:pPr>
              <w:rPr>
                <w:rFonts w:ascii="Arial" w:hAnsi="Arial" w:cs="Arial"/>
                <w:i/>
                <w:sz w:val="24"/>
                <w:szCs w:val="24"/>
              </w:rPr>
            </w:pPr>
          </w:p>
          <w:p w:rsidR="007629DC" w:rsidRPr="001F0188" w:rsidRDefault="007629DC" w:rsidP="000F4EC7">
            <w:pPr>
              <w:rPr>
                <w:rFonts w:ascii="Arial" w:hAnsi="Arial" w:cs="Arial"/>
                <w:i/>
                <w:sz w:val="24"/>
                <w:szCs w:val="24"/>
              </w:rPr>
            </w:pPr>
            <w:r w:rsidRPr="00230D67">
              <w:rPr>
                <w:rFonts w:ascii="Arial" w:hAnsi="Arial" w:cs="Arial"/>
                <w:i/>
                <w:sz w:val="24"/>
                <w:szCs w:val="24"/>
              </w:rPr>
              <w:t>other_______________</w:t>
            </w:r>
          </w:p>
        </w:tc>
      </w:tr>
      <w:tr w:rsidR="007629DC" w:rsidRPr="00C80840" w:rsidTr="00CA6CDA">
        <w:tc>
          <w:tcPr>
            <w:tcW w:w="9560" w:type="dxa"/>
            <w:gridSpan w:val="3"/>
          </w:tcPr>
          <w:p w:rsidR="007629DC" w:rsidRDefault="00C47CDA" w:rsidP="000F4EC7">
            <w:pPr>
              <w:rPr>
                <w:rFonts w:ascii="Arial" w:hAnsi="Arial" w:cs="Arial"/>
                <w:sz w:val="24"/>
                <w:szCs w:val="24"/>
              </w:rPr>
            </w:pPr>
            <w:r>
              <w:rPr>
                <w:rFonts w:ascii="Arial" w:hAnsi="Arial" w:cs="Arial"/>
                <w:sz w:val="24"/>
                <w:szCs w:val="24"/>
              </w:rPr>
              <w:t xml:space="preserve">2. </w:t>
            </w:r>
            <w:r w:rsidR="007629DC" w:rsidRPr="00C80840">
              <w:rPr>
                <w:rFonts w:ascii="Arial" w:hAnsi="Arial" w:cs="Arial"/>
                <w:sz w:val="24"/>
                <w:szCs w:val="24"/>
              </w:rPr>
              <w:t>School</w:t>
            </w:r>
            <w:r w:rsidR="007629DC">
              <w:rPr>
                <w:rFonts w:ascii="Arial" w:hAnsi="Arial" w:cs="Arial"/>
                <w:sz w:val="24"/>
                <w:szCs w:val="24"/>
              </w:rPr>
              <w:t>:</w:t>
            </w:r>
          </w:p>
          <w:p w:rsidR="007629DC" w:rsidRPr="00C80840" w:rsidRDefault="007629DC" w:rsidP="000F4EC7">
            <w:pPr>
              <w:rPr>
                <w:rFonts w:ascii="Arial" w:hAnsi="Arial" w:cs="Arial"/>
                <w:sz w:val="24"/>
                <w:szCs w:val="24"/>
              </w:rPr>
            </w:pPr>
          </w:p>
        </w:tc>
      </w:tr>
      <w:tr w:rsidR="007629DC" w:rsidRPr="00C80840" w:rsidTr="00CA6CDA">
        <w:tc>
          <w:tcPr>
            <w:tcW w:w="9560" w:type="dxa"/>
            <w:gridSpan w:val="3"/>
          </w:tcPr>
          <w:p w:rsidR="007629DC" w:rsidRPr="00C80840" w:rsidRDefault="00C47CDA" w:rsidP="000F4EC7">
            <w:pPr>
              <w:rPr>
                <w:rFonts w:ascii="Arial" w:hAnsi="Arial" w:cs="Arial"/>
                <w:sz w:val="24"/>
                <w:szCs w:val="24"/>
              </w:rPr>
            </w:pPr>
            <w:r>
              <w:rPr>
                <w:rFonts w:ascii="Arial" w:hAnsi="Arial" w:cs="Arial"/>
                <w:sz w:val="24"/>
                <w:szCs w:val="24"/>
              </w:rPr>
              <w:t xml:space="preserve">3. </w:t>
            </w:r>
            <w:r w:rsidR="007629DC" w:rsidRPr="00C80840">
              <w:rPr>
                <w:rFonts w:ascii="Arial" w:hAnsi="Arial" w:cs="Arial"/>
                <w:sz w:val="24"/>
                <w:szCs w:val="24"/>
              </w:rPr>
              <w:t>Date of meeting</w:t>
            </w:r>
            <w:r w:rsidR="007629DC">
              <w:rPr>
                <w:rFonts w:ascii="Arial" w:hAnsi="Arial" w:cs="Arial"/>
                <w:sz w:val="24"/>
                <w:szCs w:val="24"/>
              </w:rPr>
              <w:t>:</w:t>
            </w:r>
          </w:p>
        </w:tc>
      </w:tr>
      <w:tr w:rsidR="007629DC" w:rsidRPr="00C80840" w:rsidTr="00CA6CDA">
        <w:tc>
          <w:tcPr>
            <w:tcW w:w="9560" w:type="dxa"/>
            <w:gridSpan w:val="3"/>
          </w:tcPr>
          <w:p w:rsidR="007629DC" w:rsidRPr="00C80840" w:rsidRDefault="00C47CDA" w:rsidP="000F4EC7">
            <w:pPr>
              <w:rPr>
                <w:rFonts w:ascii="Arial" w:hAnsi="Arial" w:cs="Arial"/>
                <w:sz w:val="24"/>
                <w:szCs w:val="24"/>
              </w:rPr>
            </w:pPr>
            <w:r>
              <w:rPr>
                <w:rFonts w:ascii="Arial" w:hAnsi="Arial" w:cs="Arial"/>
                <w:b/>
                <w:sz w:val="24"/>
                <w:szCs w:val="24"/>
              </w:rPr>
              <w:t xml:space="preserve">4. </w:t>
            </w:r>
            <w:r w:rsidR="007629DC" w:rsidRPr="00C80840">
              <w:rPr>
                <w:rFonts w:ascii="Arial" w:hAnsi="Arial" w:cs="Arial"/>
                <w:b/>
                <w:sz w:val="24"/>
                <w:szCs w:val="24"/>
              </w:rPr>
              <w:t>Current situation</w:t>
            </w:r>
            <w:r w:rsidR="007629DC" w:rsidRPr="00C80840">
              <w:rPr>
                <w:rFonts w:ascii="Arial" w:hAnsi="Arial" w:cs="Arial"/>
                <w:i/>
                <w:sz w:val="24"/>
                <w:szCs w:val="24"/>
              </w:rPr>
              <w:t xml:space="preserve"> (what are your concerns? Please be as specific as possible)</w:t>
            </w:r>
          </w:p>
          <w:p w:rsidR="007629DC" w:rsidRPr="00C80840"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tc>
      </w:tr>
      <w:tr w:rsidR="007629DC" w:rsidRPr="00C80840" w:rsidTr="00CA6CDA">
        <w:tc>
          <w:tcPr>
            <w:tcW w:w="9560" w:type="dxa"/>
            <w:gridSpan w:val="3"/>
          </w:tcPr>
          <w:p w:rsidR="007629DC" w:rsidRPr="001F0188" w:rsidRDefault="00C47CDA" w:rsidP="000F4EC7">
            <w:pPr>
              <w:rPr>
                <w:rFonts w:ascii="Arial" w:hAnsi="Arial" w:cs="Arial"/>
                <w:b/>
                <w:sz w:val="24"/>
                <w:szCs w:val="24"/>
              </w:rPr>
            </w:pPr>
            <w:r>
              <w:rPr>
                <w:rFonts w:ascii="Arial" w:hAnsi="Arial" w:cs="Arial"/>
                <w:b/>
                <w:sz w:val="24"/>
                <w:szCs w:val="24"/>
              </w:rPr>
              <w:t xml:space="preserve">5. </w:t>
            </w:r>
            <w:r w:rsidR="007629DC" w:rsidRPr="001F0188">
              <w:rPr>
                <w:rFonts w:ascii="Arial" w:hAnsi="Arial" w:cs="Arial"/>
                <w:b/>
                <w:sz w:val="24"/>
                <w:szCs w:val="24"/>
              </w:rPr>
              <w:t xml:space="preserve">Sheffield Support Grid Category  (if individual):                                 </w:t>
            </w:r>
          </w:p>
          <w:p w:rsidR="007629DC" w:rsidRDefault="007629DC" w:rsidP="000F4EC7">
            <w:pPr>
              <w:rPr>
                <w:rFonts w:ascii="Arial" w:hAnsi="Arial" w:cs="Arial"/>
                <w:sz w:val="24"/>
                <w:szCs w:val="24"/>
              </w:rPr>
            </w:pPr>
            <w:r>
              <w:rPr>
                <w:rFonts w:ascii="Arial" w:hAnsi="Arial" w:cs="Arial"/>
                <w:sz w:val="24"/>
                <w:szCs w:val="24"/>
              </w:rPr>
              <w:t xml:space="preserve">Prime need                                                                                </w:t>
            </w:r>
            <w:r w:rsidRPr="00C80840">
              <w:rPr>
                <w:rFonts w:ascii="Arial" w:hAnsi="Arial" w:cs="Arial"/>
                <w:sz w:val="24"/>
                <w:szCs w:val="24"/>
              </w:rPr>
              <w:t>Grid level:</w:t>
            </w:r>
          </w:p>
          <w:p w:rsidR="007629DC" w:rsidRPr="00230D67" w:rsidRDefault="007629DC" w:rsidP="000F4EC7">
            <w:pPr>
              <w:rPr>
                <w:rFonts w:ascii="Arial" w:hAnsi="Arial" w:cs="Arial"/>
                <w:sz w:val="24"/>
                <w:szCs w:val="24"/>
              </w:rPr>
            </w:pPr>
            <w:r>
              <w:rPr>
                <w:rFonts w:ascii="Arial" w:hAnsi="Arial" w:cs="Arial"/>
                <w:sz w:val="24"/>
                <w:szCs w:val="24"/>
              </w:rPr>
              <w:t xml:space="preserve">Secondary need                                                                         </w:t>
            </w:r>
            <w:r w:rsidRPr="00C80840">
              <w:rPr>
                <w:rFonts w:ascii="Arial" w:hAnsi="Arial" w:cs="Arial"/>
                <w:sz w:val="24"/>
                <w:szCs w:val="24"/>
              </w:rPr>
              <w:t>Grid level:</w:t>
            </w:r>
          </w:p>
        </w:tc>
      </w:tr>
      <w:tr w:rsidR="007629DC" w:rsidRPr="00C80840" w:rsidTr="00CA6CDA">
        <w:tc>
          <w:tcPr>
            <w:tcW w:w="9560" w:type="dxa"/>
            <w:gridSpan w:val="3"/>
          </w:tcPr>
          <w:p w:rsidR="007629DC" w:rsidRPr="001F0188" w:rsidRDefault="00C47CDA" w:rsidP="000F4EC7">
            <w:pPr>
              <w:rPr>
                <w:rFonts w:ascii="Arial" w:hAnsi="Arial" w:cs="Arial"/>
                <w:i/>
                <w:sz w:val="24"/>
                <w:szCs w:val="24"/>
              </w:rPr>
            </w:pPr>
            <w:r>
              <w:rPr>
                <w:rFonts w:ascii="Arial" w:hAnsi="Arial" w:cs="Arial"/>
                <w:b/>
                <w:sz w:val="24"/>
                <w:szCs w:val="24"/>
              </w:rPr>
              <w:t xml:space="preserve">6. </w:t>
            </w:r>
            <w:r w:rsidR="007629DC" w:rsidRPr="00C80840">
              <w:rPr>
                <w:rFonts w:ascii="Arial" w:hAnsi="Arial" w:cs="Arial"/>
                <w:b/>
                <w:sz w:val="24"/>
                <w:szCs w:val="24"/>
              </w:rPr>
              <w:t>Strategies used</w:t>
            </w:r>
            <w:r w:rsidR="007629DC" w:rsidRPr="00C80840">
              <w:rPr>
                <w:rFonts w:ascii="Arial" w:hAnsi="Arial" w:cs="Arial"/>
                <w:sz w:val="24"/>
                <w:szCs w:val="24"/>
              </w:rPr>
              <w:t xml:space="preserve"> </w:t>
            </w:r>
            <w:r w:rsidR="007629DC" w:rsidRPr="001F0188">
              <w:rPr>
                <w:rFonts w:ascii="Arial" w:hAnsi="Arial" w:cs="Arial"/>
                <w:i/>
              </w:rPr>
              <w:t>(describe any strategies that have already been used to change the situation. Please indicate how effective they have been)</w:t>
            </w:r>
          </w:p>
        </w:tc>
      </w:tr>
      <w:tr w:rsidR="007629DC" w:rsidRPr="00C80840" w:rsidTr="00CA6CDA">
        <w:tc>
          <w:tcPr>
            <w:tcW w:w="9560" w:type="dxa"/>
            <w:gridSpan w:val="3"/>
          </w:tcPr>
          <w:p w:rsidR="007629DC" w:rsidRDefault="007629DC" w:rsidP="000F4EC7">
            <w:pPr>
              <w:rPr>
                <w:rFonts w:ascii="Arial" w:hAnsi="Arial" w:cs="Arial"/>
                <w:b/>
                <w:sz w:val="24"/>
                <w:szCs w:val="24"/>
              </w:rPr>
            </w:pPr>
            <w:r>
              <w:rPr>
                <w:rFonts w:ascii="Arial" w:hAnsi="Arial" w:cs="Arial"/>
                <w:b/>
                <w:sz w:val="24"/>
                <w:szCs w:val="24"/>
              </w:rPr>
              <w:t>Whole school approaches</w:t>
            </w: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r>
      <w:tr w:rsidR="007629DC" w:rsidRPr="00C80840" w:rsidTr="00CA6CDA">
        <w:tc>
          <w:tcPr>
            <w:tcW w:w="9560" w:type="dxa"/>
            <w:gridSpan w:val="3"/>
          </w:tcPr>
          <w:p w:rsidR="007629DC" w:rsidRDefault="007629DC" w:rsidP="000F4EC7">
            <w:pPr>
              <w:rPr>
                <w:rFonts w:ascii="Arial" w:hAnsi="Arial" w:cs="Arial"/>
                <w:b/>
                <w:sz w:val="24"/>
                <w:szCs w:val="24"/>
              </w:rPr>
            </w:pPr>
            <w:r>
              <w:rPr>
                <w:rFonts w:ascii="Arial" w:hAnsi="Arial" w:cs="Arial"/>
                <w:b/>
                <w:sz w:val="24"/>
                <w:szCs w:val="24"/>
              </w:rPr>
              <w:t>Group approaches</w:t>
            </w: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r>
      <w:tr w:rsidR="007629DC" w:rsidRPr="00C80840" w:rsidTr="00CA6CDA">
        <w:tc>
          <w:tcPr>
            <w:tcW w:w="9560" w:type="dxa"/>
            <w:gridSpan w:val="3"/>
          </w:tcPr>
          <w:p w:rsidR="007629DC" w:rsidRDefault="007629DC" w:rsidP="000F4EC7">
            <w:pPr>
              <w:rPr>
                <w:rFonts w:ascii="Arial" w:hAnsi="Arial" w:cs="Arial"/>
                <w:b/>
                <w:sz w:val="24"/>
                <w:szCs w:val="24"/>
              </w:rPr>
            </w:pPr>
            <w:r>
              <w:rPr>
                <w:rFonts w:ascii="Arial" w:hAnsi="Arial" w:cs="Arial"/>
                <w:b/>
                <w:sz w:val="24"/>
                <w:szCs w:val="24"/>
              </w:rPr>
              <w:t>Individual approaches</w:t>
            </w: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r>
      <w:tr w:rsidR="007629DC" w:rsidRPr="00C80840" w:rsidTr="00CA6CDA">
        <w:tc>
          <w:tcPr>
            <w:tcW w:w="9560" w:type="dxa"/>
            <w:gridSpan w:val="3"/>
          </w:tcPr>
          <w:p w:rsidR="007629DC" w:rsidRPr="00C80840" w:rsidRDefault="00C47CDA" w:rsidP="000F4EC7">
            <w:pPr>
              <w:rPr>
                <w:rFonts w:ascii="Arial" w:hAnsi="Arial" w:cs="Arial"/>
                <w:i/>
                <w:sz w:val="24"/>
                <w:szCs w:val="24"/>
              </w:rPr>
            </w:pPr>
            <w:r>
              <w:rPr>
                <w:rFonts w:ascii="Arial" w:hAnsi="Arial" w:cs="Arial"/>
                <w:b/>
                <w:sz w:val="24"/>
                <w:szCs w:val="24"/>
              </w:rPr>
              <w:lastRenderedPageBreak/>
              <w:t xml:space="preserve">7. </w:t>
            </w:r>
            <w:r w:rsidR="007629DC" w:rsidRPr="00C80840">
              <w:rPr>
                <w:rFonts w:ascii="Arial" w:hAnsi="Arial" w:cs="Arial"/>
                <w:b/>
                <w:sz w:val="24"/>
                <w:szCs w:val="24"/>
              </w:rPr>
              <w:t>Desired situation</w:t>
            </w:r>
            <w:r w:rsidR="007629DC" w:rsidRPr="00C80840">
              <w:rPr>
                <w:rFonts w:ascii="Arial" w:hAnsi="Arial" w:cs="Arial"/>
                <w:sz w:val="24"/>
                <w:szCs w:val="24"/>
              </w:rPr>
              <w:t xml:space="preserve"> </w:t>
            </w:r>
            <w:r w:rsidR="007629DC" w:rsidRPr="001F0188">
              <w:rPr>
                <w:rFonts w:ascii="Arial" w:hAnsi="Arial" w:cs="Arial"/>
                <w:i/>
              </w:rPr>
              <w:t>(describe what the situation will be like when things are better than they are now.  How will you know that your plan has been successful?  How do you want things to change?)</w:t>
            </w:r>
          </w:p>
          <w:p w:rsidR="007629DC" w:rsidRPr="00C80840" w:rsidRDefault="007629DC" w:rsidP="000F4EC7">
            <w:pPr>
              <w:rPr>
                <w:rFonts w:ascii="Arial" w:hAnsi="Arial" w:cs="Arial"/>
                <w:i/>
                <w:sz w:val="24"/>
                <w:szCs w:val="24"/>
              </w:rPr>
            </w:pPr>
          </w:p>
          <w:p w:rsidR="007629DC" w:rsidRPr="00C80840" w:rsidRDefault="007629DC" w:rsidP="000F4EC7">
            <w:pPr>
              <w:rPr>
                <w:rFonts w:ascii="Arial" w:hAnsi="Arial" w:cs="Arial"/>
                <w:i/>
                <w:sz w:val="24"/>
                <w:szCs w:val="24"/>
              </w:rPr>
            </w:pPr>
          </w:p>
          <w:p w:rsidR="007629DC" w:rsidRDefault="007629DC" w:rsidP="000F4EC7">
            <w:pPr>
              <w:rPr>
                <w:rFonts w:ascii="Arial" w:hAnsi="Arial" w:cs="Arial"/>
                <w:i/>
                <w:sz w:val="24"/>
                <w:szCs w:val="24"/>
              </w:rPr>
            </w:pPr>
          </w:p>
          <w:p w:rsidR="007629DC" w:rsidRDefault="007629DC" w:rsidP="000F4EC7">
            <w:pPr>
              <w:rPr>
                <w:rFonts w:ascii="Arial" w:hAnsi="Arial" w:cs="Arial"/>
                <w:i/>
                <w:sz w:val="24"/>
                <w:szCs w:val="24"/>
              </w:rPr>
            </w:pPr>
          </w:p>
          <w:p w:rsidR="00CA6CDA" w:rsidRDefault="00CA6CDA" w:rsidP="000F4EC7">
            <w:pPr>
              <w:rPr>
                <w:rFonts w:ascii="Arial" w:hAnsi="Arial" w:cs="Arial"/>
                <w:i/>
                <w:sz w:val="24"/>
                <w:szCs w:val="24"/>
              </w:rPr>
            </w:pPr>
          </w:p>
          <w:p w:rsidR="007629DC" w:rsidRDefault="007629DC" w:rsidP="000F4EC7">
            <w:pPr>
              <w:rPr>
                <w:rFonts w:ascii="Arial" w:hAnsi="Arial" w:cs="Arial"/>
                <w:i/>
                <w:sz w:val="24"/>
                <w:szCs w:val="24"/>
              </w:rPr>
            </w:pPr>
          </w:p>
          <w:p w:rsidR="00CA6CDA" w:rsidRDefault="00CA6CDA" w:rsidP="000F4EC7">
            <w:pPr>
              <w:rPr>
                <w:rFonts w:ascii="Arial" w:hAnsi="Arial" w:cs="Arial"/>
                <w:i/>
                <w:sz w:val="24"/>
                <w:szCs w:val="24"/>
              </w:rPr>
            </w:pPr>
            <w:bookmarkStart w:id="0" w:name="_GoBack"/>
            <w:bookmarkEnd w:id="0"/>
          </w:p>
          <w:p w:rsidR="007629DC" w:rsidRPr="00C80840" w:rsidRDefault="007629DC" w:rsidP="000F4EC7">
            <w:pPr>
              <w:rPr>
                <w:rFonts w:ascii="Arial" w:hAnsi="Arial" w:cs="Arial"/>
                <w:sz w:val="24"/>
                <w:szCs w:val="24"/>
              </w:rPr>
            </w:pPr>
          </w:p>
        </w:tc>
      </w:tr>
      <w:tr w:rsidR="007629DC" w:rsidRPr="00C80840" w:rsidTr="00CA6CDA">
        <w:trPr>
          <w:trHeight w:val="2795"/>
        </w:trPr>
        <w:tc>
          <w:tcPr>
            <w:tcW w:w="9560" w:type="dxa"/>
            <w:gridSpan w:val="3"/>
          </w:tcPr>
          <w:p w:rsidR="007629DC" w:rsidRDefault="00C47CDA" w:rsidP="000F4EC7">
            <w:pPr>
              <w:rPr>
                <w:rFonts w:ascii="Arial" w:hAnsi="Arial" w:cs="Arial"/>
                <w:b/>
                <w:sz w:val="24"/>
                <w:szCs w:val="24"/>
              </w:rPr>
            </w:pPr>
            <w:r>
              <w:rPr>
                <w:rFonts w:ascii="Arial" w:hAnsi="Arial" w:cs="Arial"/>
                <w:b/>
                <w:sz w:val="24"/>
                <w:szCs w:val="24"/>
              </w:rPr>
              <w:t xml:space="preserve">8. </w:t>
            </w:r>
            <w:r w:rsidR="007629DC">
              <w:rPr>
                <w:rFonts w:ascii="Arial" w:hAnsi="Arial" w:cs="Arial"/>
                <w:b/>
                <w:sz w:val="24"/>
                <w:szCs w:val="24"/>
              </w:rPr>
              <w:t xml:space="preserve">What do you want from consultation? </w:t>
            </w:r>
          </w:p>
          <w:p w:rsidR="007629DC" w:rsidRPr="001F0188" w:rsidRDefault="007629DC" w:rsidP="000F4EC7">
            <w:pPr>
              <w:pStyle w:val="ListParagraph"/>
              <w:numPr>
                <w:ilvl w:val="0"/>
                <w:numId w:val="2"/>
              </w:numPr>
              <w:rPr>
                <w:rFonts w:ascii="Arial" w:hAnsi="Arial" w:cs="Arial"/>
                <w:sz w:val="20"/>
                <w:szCs w:val="20"/>
              </w:rPr>
            </w:pPr>
            <w:r w:rsidRPr="001F0188">
              <w:rPr>
                <w:rFonts w:ascii="Arial" w:hAnsi="Arial" w:cs="Arial"/>
                <w:sz w:val="20"/>
                <w:szCs w:val="20"/>
              </w:rPr>
              <w:t>Support to think through my worries about the concern</w:t>
            </w:r>
          </w:p>
          <w:p w:rsidR="007629DC" w:rsidRPr="001F0188" w:rsidRDefault="007629DC" w:rsidP="000F4EC7">
            <w:pPr>
              <w:pStyle w:val="ListParagraph"/>
              <w:numPr>
                <w:ilvl w:val="0"/>
                <w:numId w:val="2"/>
              </w:numPr>
              <w:rPr>
                <w:rFonts w:ascii="Arial" w:hAnsi="Arial" w:cs="Arial"/>
                <w:sz w:val="20"/>
                <w:szCs w:val="20"/>
              </w:rPr>
            </w:pPr>
            <w:r w:rsidRPr="001F0188">
              <w:rPr>
                <w:rFonts w:ascii="Arial" w:hAnsi="Arial" w:cs="Arial"/>
                <w:sz w:val="20"/>
                <w:szCs w:val="20"/>
              </w:rPr>
              <w:t>Support to think through what to do next with my concern</w:t>
            </w:r>
          </w:p>
          <w:p w:rsidR="007629DC" w:rsidRPr="001F0188" w:rsidRDefault="007629DC" w:rsidP="000F4EC7">
            <w:pPr>
              <w:pStyle w:val="ListParagraph"/>
              <w:numPr>
                <w:ilvl w:val="0"/>
                <w:numId w:val="2"/>
              </w:numPr>
              <w:rPr>
                <w:rFonts w:ascii="Arial" w:hAnsi="Arial" w:cs="Arial"/>
                <w:sz w:val="20"/>
                <w:szCs w:val="20"/>
              </w:rPr>
            </w:pPr>
            <w:r w:rsidRPr="001F0188">
              <w:rPr>
                <w:rFonts w:ascii="Arial" w:hAnsi="Arial" w:cs="Arial"/>
                <w:sz w:val="20"/>
                <w:szCs w:val="20"/>
              </w:rPr>
              <w:t>Support with my assessment and intervention</w:t>
            </w:r>
          </w:p>
          <w:p w:rsidR="007629DC" w:rsidRPr="001F0188" w:rsidRDefault="007629DC" w:rsidP="000F4EC7">
            <w:pPr>
              <w:pStyle w:val="ListParagraph"/>
              <w:numPr>
                <w:ilvl w:val="0"/>
                <w:numId w:val="2"/>
              </w:numPr>
              <w:rPr>
                <w:rFonts w:ascii="Arial" w:hAnsi="Arial" w:cs="Arial"/>
                <w:sz w:val="20"/>
                <w:szCs w:val="20"/>
              </w:rPr>
            </w:pPr>
            <w:r w:rsidRPr="001F0188">
              <w:rPr>
                <w:rFonts w:ascii="Arial" w:hAnsi="Arial" w:cs="Arial"/>
                <w:sz w:val="20"/>
                <w:szCs w:val="20"/>
              </w:rPr>
              <w:t>Support to increase my confidence in managing the situation</w:t>
            </w:r>
          </w:p>
          <w:p w:rsidR="007629DC" w:rsidRPr="001F0188" w:rsidRDefault="007629DC" w:rsidP="000F4EC7">
            <w:pPr>
              <w:pStyle w:val="ListParagraph"/>
              <w:numPr>
                <w:ilvl w:val="0"/>
                <w:numId w:val="2"/>
              </w:numPr>
              <w:rPr>
                <w:rFonts w:ascii="Arial" w:hAnsi="Arial" w:cs="Arial"/>
              </w:rPr>
            </w:pPr>
            <w:r w:rsidRPr="001F0188">
              <w:rPr>
                <w:rFonts w:ascii="Arial" w:hAnsi="Arial" w:cs="Arial"/>
                <w:sz w:val="20"/>
                <w:szCs w:val="20"/>
              </w:rPr>
              <w:t>Other (please specify</w:t>
            </w:r>
            <w:r w:rsidRPr="001F0188">
              <w:rPr>
                <w:rFonts w:ascii="Arial" w:hAnsi="Arial" w:cs="Arial"/>
              </w:rPr>
              <w:t>)</w:t>
            </w: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Default="007629DC" w:rsidP="000F4EC7">
            <w:pPr>
              <w:rPr>
                <w:rFonts w:ascii="Arial" w:hAnsi="Arial" w:cs="Arial"/>
                <w:sz w:val="24"/>
                <w:szCs w:val="24"/>
              </w:rPr>
            </w:pPr>
          </w:p>
          <w:p w:rsidR="007629DC" w:rsidRPr="00C80840" w:rsidRDefault="007629DC" w:rsidP="000F4EC7">
            <w:pPr>
              <w:rPr>
                <w:rFonts w:ascii="Arial" w:hAnsi="Arial" w:cs="Arial"/>
                <w:sz w:val="24"/>
                <w:szCs w:val="24"/>
              </w:rPr>
            </w:pPr>
          </w:p>
        </w:tc>
      </w:tr>
      <w:tr w:rsidR="007629DC" w:rsidRPr="00C80840" w:rsidTr="00CA6CDA">
        <w:tc>
          <w:tcPr>
            <w:tcW w:w="9560" w:type="dxa"/>
            <w:gridSpan w:val="3"/>
          </w:tcPr>
          <w:p w:rsidR="007629DC" w:rsidRPr="00C80840" w:rsidRDefault="007629DC" w:rsidP="000F4EC7">
            <w:pPr>
              <w:rPr>
                <w:rFonts w:ascii="Arial" w:hAnsi="Arial" w:cs="Arial"/>
                <w:b/>
                <w:sz w:val="24"/>
                <w:szCs w:val="24"/>
              </w:rPr>
            </w:pPr>
            <w:r>
              <w:rPr>
                <w:rFonts w:ascii="Arial" w:hAnsi="Arial" w:cs="Arial"/>
                <w:b/>
                <w:sz w:val="24"/>
                <w:szCs w:val="24"/>
              </w:rPr>
              <w:t xml:space="preserve">Strategies/next steps </w:t>
            </w:r>
            <w:r w:rsidRPr="001F0188">
              <w:rPr>
                <w:rFonts w:ascii="Arial" w:hAnsi="Arial" w:cs="Arial"/>
                <w:i/>
              </w:rPr>
              <w:t>(use this space to make note of your next steps during and following consultation.  Include, and indicate, those you may try at a later date where relevant.)</w:t>
            </w:r>
          </w:p>
        </w:tc>
      </w:tr>
      <w:tr w:rsidR="007629DC" w:rsidRPr="00C80840" w:rsidTr="00CA6CDA">
        <w:trPr>
          <w:trHeight w:val="95"/>
        </w:trPr>
        <w:tc>
          <w:tcPr>
            <w:tcW w:w="5813" w:type="dxa"/>
          </w:tcPr>
          <w:p w:rsidR="007629DC" w:rsidRPr="00C80840" w:rsidRDefault="007629DC" w:rsidP="000F4EC7">
            <w:pPr>
              <w:rPr>
                <w:rFonts w:ascii="Arial" w:hAnsi="Arial" w:cs="Arial"/>
                <w:b/>
                <w:sz w:val="24"/>
                <w:szCs w:val="24"/>
              </w:rPr>
            </w:pPr>
            <w:r>
              <w:rPr>
                <w:rFonts w:ascii="Arial" w:hAnsi="Arial" w:cs="Arial"/>
                <w:b/>
                <w:sz w:val="24"/>
                <w:szCs w:val="24"/>
              </w:rPr>
              <w:t>What</w:t>
            </w:r>
          </w:p>
        </w:tc>
        <w:tc>
          <w:tcPr>
            <w:tcW w:w="1984" w:type="dxa"/>
          </w:tcPr>
          <w:p w:rsidR="007629DC" w:rsidRPr="00C80840" w:rsidRDefault="007629DC" w:rsidP="000F4EC7">
            <w:pPr>
              <w:rPr>
                <w:rFonts w:ascii="Arial" w:hAnsi="Arial" w:cs="Arial"/>
                <w:b/>
                <w:sz w:val="24"/>
                <w:szCs w:val="24"/>
              </w:rPr>
            </w:pPr>
            <w:r>
              <w:rPr>
                <w:rFonts w:ascii="Arial" w:hAnsi="Arial" w:cs="Arial"/>
                <w:b/>
                <w:sz w:val="24"/>
                <w:szCs w:val="24"/>
              </w:rPr>
              <w:t>By who?</w:t>
            </w:r>
          </w:p>
        </w:tc>
        <w:tc>
          <w:tcPr>
            <w:tcW w:w="1763" w:type="dxa"/>
          </w:tcPr>
          <w:p w:rsidR="007629DC" w:rsidRPr="00C80840" w:rsidRDefault="007629DC" w:rsidP="000F4EC7">
            <w:pPr>
              <w:rPr>
                <w:rFonts w:ascii="Arial" w:hAnsi="Arial" w:cs="Arial"/>
                <w:b/>
                <w:sz w:val="24"/>
                <w:szCs w:val="24"/>
              </w:rPr>
            </w:pPr>
            <w:r>
              <w:rPr>
                <w:rFonts w:ascii="Arial" w:hAnsi="Arial" w:cs="Arial"/>
                <w:b/>
                <w:sz w:val="24"/>
                <w:szCs w:val="24"/>
              </w:rPr>
              <w:t>By when?</w:t>
            </w: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tc>
        <w:tc>
          <w:tcPr>
            <w:tcW w:w="1984" w:type="dxa"/>
          </w:tcPr>
          <w:p w:rsidR="007629DC" w:rsidRPr="00C80840" w:rsidRDefault="007629DC" w:rsidP="000F4EC7">
            <w:pPr>
              <w:rPr>
                <w:rFonts w:ascii="Arial" w:hAnsi="Arial" w:cs="Arial"/>
                <w:b/>
                <w:sz w:val="24"/>
                <w:szCs w:val="24"/>
              </w:rPr>
            </w:pPr>
          </w:p>
        </w:tc>
        <w:tc>
          <w:tcPr>
            <w:tcW w:w="1763" w:type="dxa"/>
          </w:tcPr>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r>
      <w:tr w:rsidR="007629DC" w:rsidRPr="00C80840" w:rsidTr="00CA6CDA">
        <w:trPr>
          <w:trHeight w:val="92"/>
        </w:trPr>
        <w:tc>
          <w:tcPr>
            <w:tcW w:w="5813" w:type="dxa"/>
          </w:tcPr>
          <w:p w:rsidR="007629DC" w:rsidRDefault="007629DC" w:rsidP="000F4EC7">
            <w:pPr>
              <w:rPr>
                <w:rFonts w:ascii="Arial" w:hAnsi="Arial" w:cs="Arial"/>
                <w:b/>
                <w:sz w:val="24"/>
                <w:szCs w:val="24"/>
              </w:rPr>
            </w:pPr>
          </w:p>
          <w:p w:rsidR="007629DC" w:rsidRDefault="007629DC" w:rsidP="000F4EC7">
            <w:pPr>
              <w:rPr>
                <w:rFonts w:ascii="Arial" w:hAnsi="Arial" w:cs="Arial"/>
                <w:b/>
                <w:sz w:val="24"/>
                <w:szCs w:val="24"/>
              </w:rPr>
            </w:pPr>
          </w:p>
          <w:p w:rsidR="007F3269" w:rsidRDefault="007F3269" w:rsidP="000F4EC7">
            <w:pPr>
              <w:rPr>
                <w:rFonts w:ascii="Arial" w:hAnsi="Arial" w:cs="Arial"/>
                <w:b/>
                <w:sz w:val="24"/>
                <w:szCs w:val="24"/>
              </w:rPr>
            </w:pPr>
          </w:p>
        </w:tc>
        <w:tc>
          <w:tcPr>
            <w:tcW w:w="1984" w:type="dxa"/>
          </w:tcPr>
          <w:p w:rsidR="007629DC" w:rsidRDefault="007629DC" w:rsidP="000F4EC7">
            <w:pPr>
              <w:rPr>
                <w:rFonts w:ascii="Arial" w:hAnsi="Arial" w:cs="Arial"/>
                <w:b/>
                <w:sz w:val="24"/>
                <w:szCs w:val="24"/>
              </w:rPr>
            </w:pPr>
          </w:p>
          <w:p w:rsidR="007629DC" w:rsidRPr="00C80840" w:rsidRDefault="007629DC" w:rsidP="000F4EC7">
            <w:pPr>
              <w:rPr>
                <w:rFonts w:ascii="Arial" w:hAnsi="Arial" w:cs="Arial"/>
                <w:b/>
                <w:sz w:val="24"/>
                <w:szCs w:val="24"/>
              </w:rPr>
            </w:pPr>
          </w:p>
        </w:tc>
        <w:tc>
          <w:tcPr>
            <w:tcW w:w="1763" w:type="dxa"/>
          </w:tcPr>
          <w:p w:rsidR="007629DC" w:rsidRDefault="007629DC" w:rsidP="000F4EC7">
            <w:pPr>
              <w:rPr>
                <w:rFonts w:ascii="Arial" w:hAnsi="Arial" w:cs="Arial"/>
                <w:b/>
                <w:sz w:val="24"/>
                <w:szCs w:val="24"/>
              </w:rPr>
            </w:pPr>
          </w:p>
        </w:tc>
      </w:tr>
      <w:tr w:rsidR="007629DC" w:rsidRPr="00C80840" w:rsidTr="00CA6CDA">
        <w:trPr>
          <w:trHeight w:val="92"/>
        </w:trPr>
        <w:tc>
          <w:tcPr>
            <w:tcW w:w="9560" w:type="dxa"/>
            <w:gridSpan w:val="3"/>
          </w:tcPr>
          <w:p w:rsidR="007629DC" w:rsidRPr="001F0188" w:rsidRDefault="007629DC" w:rsidP="000F4EC7">
            <w:pPr>
              <w:rPr>
                <w:rFonts w:ascii="Arial" w:hAnsi="Arial" w:cs="Arial"/>
                <w:sz w:val="24"/>
                <w:szCs w:val="24"/>
              </w:rPr>
            </w:pPr>
            <w:r w:rsidRPr="001F0188">
              <w:rPr>
                <w:rFonts w:ascii="Arial" w:hAnsi="Arial" w:cs="Arial"/>
                <w:sz w:val="24"/>
                <w:szCs w:val="24"/>
              </w:rPr>
              <w:t>Consultation preparation and action plan completed by:</w:t>
            </w:r>
          </w:p>
        </w:tc>
      </w:tr>
      <w:tr w:rsidR="007629DC" w:rsidRPr="00C80840" w:rsidTr="00CA6CDA">
        <w:trPr>
          <w:trHeight w:val="92"/>
        </w:trPr>
        <w:tc>
          <w:tcPr>
            <w:tcW w:w="9560" w:type="dxa"/>
            <w:gridSpan w:val="3"/>
          </w:tcPr>
          <w:p w:rsidR="007629DC" w:rsidRPr="001F0188" w:rsidRDefault="007629DC" w:rsidP="000F4EC7">
            <w:pPr>
              <w:rPr>
                <w:rFonts w:ascii="Arial" w:hAnsi="Arial" w:cs="Arial"/>
                <w:b/>
                <w:sz w:val="24"/>
                <w:szCs w:val="24"/>
              </w:rPr>
            </w:pPr>
            <w:r w:rsidRPr="001F0188">
              <w:rPr>
                <w:rFonts w:ascii="Arial" w:hAnsi="Arial" w:cs="Arial"/>
                <w:b/>
                <w:sz w:val="24"/>
                <w:szCs w:val="24"/>
              </w:rPr>
              <w:t>Please share any action plan with parents/carers</w:t>
            </w:r>
          </w:p>
        </w:tc>
      </w:tr>
    </w:tbl>
    <w:p w:rsidR="007629DC" w:rsidRPr="00CA6CDA" w:rsidRDefault="007629DC" w:rsidP="00CA6CDA">
      <w:pPr>
        <w:rPr>
          <w:rFonts w:ascii="Arial" w:hAnsi="Arial" w:cs="Arial"/>
          <w:sz w:val="2"/>
          <w:szCs w:val="2"/>
        </w:rPr>
      </w:pPr>
    </w:p>
    <w:sectPr w:rsidR="007629DC" w:rsidRPr="00CA6CDA" w:rsidSect="007629D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2A4"/>
    <w:multiLevelType w:val="hybridMultilevel"/>
    <w:tmpl w:val="0AF4A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DE71F7"/>
    <w:multiLevelType w:val="hybridMultilevel"/>
    <w:tmpl w:val="BB482B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45"/>
    <w:rsid w:val="001F0188"/>
    <w:rsid w:val="00230D67"/>
    <w:rsid w:val="004B4E26"/>
    <w:rsid w:val="006560DB"/>
    <w:rsid w:val="006B249D"/>
    <w:rsid w:val="006C008E"/>
    <w:rsid w:val="007629DC"/>
    <w:rsid w:val="007B7392"/>
    <w:rsid w:val="007F3269"/>
    <w:rsid w:val="00944945"/>
    <w:rsid w:val="00B16996"/>
    <w:rsid w:val="00BD7573"/>
    <w:rsid w:val="00C47CDA"/>
    <w:rsid w:val="00C80840"/>
    <w:rsid w:val="00CA6CDA"/>
    <w:rsid w:val="00CC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92"/>
    <w:pPr>
      <w:ind w:left="720"/>
      <w:contextualSpacing/>
    </w:pPr>
  </w:style>
  <w:style w:type="paragraph" w:styleId="BalloonText">
    <w:name w:val="Balloon Text"/>
    <w:basedOn w:val="Normal"/>
    <w:link w:val="BalloonTextChar"/>
    <w:uiPriority w:val="99"/>
    <w:semiHidden/>
    <w:unhideWhenUsed/>
    <w:rsid w:val="0076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92"/>
    <w:pPr>
      <w:ind w:left="720"/>
      <w:contextualSpacing/>
    </w:pPr>
  </w:style>
  <w:style w:type="paragraph" w:styleId="BalloonText">
    <w:name w:val="Balloon Text"/>
    <w:basedOn w:val="Normal"/>
    <w:link w:val="BalloonTextChar"/>
    <w:uiPriority w:val="99"/>
    <w:semiHidden/>
    <w:unhideWhenUsed/>
    <w:rsid w:val="0076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A835-3864-4152-BA6F-C5358AC4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Askham Natalie</dc:creator>
  <cp:lastModifiedBy>Hughes Kate</cp:lastModifiedBy>
  <cp:revision>5</cp:revision>
  <cp:lastPrinted>2016-09-20T07:52:00Z</cp:lastPrinted>
  <dcterms:created xsi:type="dcterms:W3CDTF">2019-09-25T12:46:00Z</dcterms:created>
  <dcterms:modified xsi:type="dcterms:W3CDTF">2019-09-25T13:05:00Z</dcterms:modified>
</cp:coreProperties>
</file>